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AF7E6B">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50" r:id="rId6"/>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EA56DE">
              <w:rPr>
                <w:rFonts w:cs="Arial"/>
                <w:b/>
              </w:rPr>
              <w:t>Luz Esperanza Bohórquez Arévalo</w:t>
            </w:r>
          </w:p>
        </w:tc>
      </w:tr>
      <w:tr w:rsidR="006823D9" w:rsidRPr="00AF7E6B">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AF7E6B" w:rsidRDefault="006823D9" w:rsidP="00D53DDF">
            <w:pPr>
              <w:spacing w:line="360" w:lineRule="auto"/>
              <w:ind w:left="214"/>
              <w:rPr>
                <w:rFonts w:cs="Arial"/>
                <w:b/>
              </w:rPr>
            </w:pPr>
            <w:r w:rsidRPr="00AF7E6B">
              <w:rPr>
                <w:rFonts w:cs="Arial"/>
                <w:b/>
              </w:rPr>
              <w:t>ESPACIO ACADÉMICO (Asignatura):</w:t>
            </w:r>
          </w:p>
          <w:p w:rsidR="006823D9" w:rsidRPr="00AF7E6B" w:rsidRDefault="00EA56DE" w:rsidP="004E28F9">
            <w:pPr>
              <w:spacing w:line="360" w:lineRule="auto"/>
              <w:ind w:left="214"/>
              <w:jc w:val="center"/>
              <w:rPr>
                <w:rFonts w:cs="Arial"/>
                <w:b/>
              </w:rPr>
            </w:pPr>
            <w:r>
              <w:rPr>
                <w:rFonts w:cs="Arial"/>
                <w:b/>
              </w:rPr>
              <w:t>DIRECCIÓN DE EMPRESAS</w:t>
            </w:r>
          </w:p>
          <w:p w:rsidR="006823D9" w:rsidRPr="00AF7E6B" w:rsidRDefault="006823D9" w:rsidP="00D53DDF">
            <w:pPr>
              <w:spacing w:line="360" w:lineRule="auto"/>
              <w:ind w:left="214"/>
              <w:rPr>
                <w:rFonts w:cs="Arial"/>
                <w:b/>
              </w:rPr>
            </w:pPr>
            <w:r w:rsidRPr="00AF7E6B">
              <w:rPr>
                <w:rFonts w:cs="Arial"/>
                <w:b/>
              </w:rPr>
              <w:t>Obligatorio (     ) : Básico (   ) Complementario (    )</w:t>
            </w:r>
          </w:p>
          <w:p w:rsidR="006823D9" w:rsidRPr="00AF7E6B" w:rsidRDefault="006823D9" w:rsidP="00D53DDF">
            <w:pPr>
              <w:spacing w:line="360" w:lineRule="auto"/>
              <w:ind w:left="214"/>
              <w:rPr>
                <w:rFonts w:cs="Arial"/>
                <w:b/>
              </w:rPr>
            </w:pPr>
            <w:r w:rsidRPr="00AF7E6B">
              <w:rPr>
                <w:rFonts w:cs="Arial"/>
                <w:b/>
              </w:rPr>
              <w:t xml:space="preserve">Electivo  (  </w:t>
            </w:r>
            <w:r w:rsidR="00EA56DE">
              <w:rPr>
                <w:rFonts w:cs="Arial"/>
                <w:b/>
              </w:rPr>
              <w:t>X</w:t>
            </w:r>
            <w:r w:rsidRPr="00AF7E6B">
              <w:rPr>
                <w:rFonts w:cs="Arial"/>
                <w:b/>
              </w:rPr>
              <w:t xml:space="preserve">  ) : Intrínsecas ( </w:t>
            </w:r>
            <w:r w:rsidR="00EA56DE">
              <w:rPr>
                <w:rFonts w:cs="Arial"/>
                <w:b/>
              </w:rPr>
              <w:t>X</w:t>
            </w:r>
            <w:r w:rsidRPr="00AF7E6B">
              <w:rPr>
                <w:rFonts w:cs="Arial"/>
                <w:b/>
              </w:rPr>
              <w:t xml:space="preserve">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CÓDIGO:</w:t>
            </w:r>
            <w:r w:rsidR="004E28F9" w:rsidRPr="00AF7E6B">
              <w:rPr>
                <w:rFonts w:cs="Arial"/>
                <w:b/>
              </w:rPr>
              <w:t xml:space="preserve"> </w:t>
            </w:r>
            <w:r w:rsidR="00EA56DE">
              <w:rPr>
                <w:rFonts w:cs="Arial"/>
                <w:b/>
              </w:rPr>
              <w:t>19600024</w:t>
            </w:r>
          </w:p>
          <w:p w:rsidR="006823D9" w:rsidRPr="00AF7E6B" w:rsidRDefault="006823D9" w:rsidP="00D53DDF">
            <w:pPr>
              <w:rPr>
                <w:rFonts w:cs="Arial"/>
                <w:b/>
              </w:rPr>
            </w:pPr>
          </w:p>
        </w:tc>
      </w:tr>
      <w:tr w:rsidR="006823D9" w:rsidRPr="00AF7E6B">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EA56DE">
              <w:rPr>
                <w:rFonts w:cs="Arial"/>
                <w:b/>
              </w:rPr>
              <w:t>2</w:t>
            </w:r>
          </w:p>
        </w:tc>
      </w:tr>
      <w:tr w:rsidR="006823D9" w:rsidRPr="00AF7E6B">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EA56DE" w:rsidP="00D53DDF">
            <w:pPr>
              <w:jc w:val="center"/>
              <w:rPr>
                <w:rFonts w:cs="Arial"/>
                <w:b/>
              </w:rPr>
            </w:pPr>
            <w:r>
              <w:rPr>
                <w:rFonts w:cs="Arial"/>
                <w:b/>
              </w:rPr>
              <w:t>Viern</w:t>
            </w:r>
            <w:r w:rsidR="00A57690">
              <w:rPr>
                <w:rFonts w:cs="Arial"/>
                <w:b/>
              </w:rPr>
              <w:t>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3C161E">
              <w:rPr>
                <w:rFonts w:cs="Arial"/>
                <w:lang w:val="pt-BR"/>
              </w:rPr>
              <w:t xml:space="preserve">e </w:t>
            </w:r>
            <w:proofErr w:type="gramStart"/>
            <w:r w:rsidR="003C161E">
              <w:rPr>
                <w:rFonts w:cs="Arial"/>
                <w:lang w:val="pt-BR"/>
              </w:rPr>
              <w:t>6:00</w:t>
            </w:r>
            <w:proofErr w:type="gramEnd"/>
            <w:r w:rsidR="003C161E">
              <w:rPr>
                <w:rFonts w:cs="Arial"/>
                <w:lang w:val="pt-BR"/>
              </w:rPr>
              <w:t xml:space="preserve"> a </w:t>
            </w:r>
            <w:r w:rsidR="00EA56DE">
              <w:rPr>
                <w:rFonts w:cs="Arial"/>
                <w:lang w:val="pt-BR"/>
              </w:rPr>
              <w:t>9</w:t>
            </w:r>
            <w:r w:rsidRPr="00AF7E6B">
              <w:rPr>
                <w:rFonts w:cs="Arial"/>
                <w:lang w:val="pt-BR"/>
              </w:rPr>
              <w:t xml:space="preserve">:00 </w:t>
            </w:r>
            <w:proofErr w:type="spellStart"/>
            <w:r w:rsidRPr="00AF7E6B">
              <w:rPr>
                <w:rFonts w:cs="Arial"/>
                <w:lang w:val="pt-BR"/>
              </w:rPr>
              <w:t>a.m.</w:t>
            </w:r>
            <w:proofErr w:type="spellEnd"/>
          </w:p>
        </w:tc>
        <w:tc>
          <w:tcPr>
            <w:tcW w:w="3110" w:type="dxa"/>
            <w:gridSpan w:val="2"/>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EA56DE" w:rsidP="00D53DDF">
            <w:pPr>
              <w:jc w:val="center"/>
              <w:rPr>
                <w:rFonts w:cs="Arial"/>
                <w:b/>
              </w:rPr>
            </w:pPr>
            <w:r>
              <w:rPr>
                <w:rFonts w:cs="Arial"/>
                <w:b/>
              </w:rPr>
              <w:t>403</w:t>
            </w: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6467CD" w:rsidRDefault="00A7569B" w:rsidP="009E7130">
            <w:pPr>
              <w:keepNext w:val="0"/>
              <w:spacing w:line="360" w:lineRule="auto"/>
              <w:ind w:left="360"/>
              <w:jc w:val="left"/>
              <w:rPr>
                <w:rFonts w:cs="Arial"/>
                <w:b/>
                <w:color w:val="000000"/>
                <w:szCs w:val="22"/>
              </w:rPr>
            </w:pPr>
          </w:p>
          <w:p w:rsidR="00EA56DE" w:rsidRPr="006467CD" w:rsidRDefault="00EA56DE" w:rsidP="00EA56DE">
            <w:pPr>
              <w:pStyle w:val="Textoindependiente3"/>
              <w:rPr>
                <w:rFonts w:cs="Arial"/>
                <w:sz w:val="22"/>
                <w:szCs w:val="22"/>
              </w:rPr>
            </w:pPr>
            <w:r w:rsidRPr="006467CD">
              <w:rPr>
                <w:rFonts w:cs="Arial"/>
                <w:b/>
                <w:color w:val="000000"/>
                <w:sz w:val="22"/>
                <w:szCs w:val="22"/>
              </w:rPr>
              <w:t xml:space="preserve">1. </w:t>
            </w:r>
            <w:r w:rsidR="00A7569B" w:rsidRPr="006467CD">
              <w:rPr>
                <w:rFonts w:cs="Arial"/>
                <w:b/>
                <w:color w:val="000000"/>
                <w:sz w:val="22"/>
                <w:szCs w:val="22"/>
              </w:rPr>
              <w:t xml:space="preserve">SINOPSIS DE </w:t>
            </w:r>
            <w:smartTag w:uri="urn:schemas-microsoft-com:office:smarttags" w:element="PersonName">
              <w:smartTagPr>
                <w:attr w:name="ProductID" w:val="LA ASIGNATURA"/>
              </w:smartTagPr>
              <w:r w:rsidR="00A7569B" w:rsidRPr="006467CD">
                <w:rPr>
                  <w:rFonts w:cs="Arial"/>
                  <w:b/>
                  <w:color w:val="000000"/>
                  <w:sz w:val="22"/>
                  <w:szCs w:val="22"/>
                </w:rPr>
                <w:t>LA ASIGNATURA</w:t>
              </w:r>
            </w:smartTag>
            <w:r w:rsidR="0057642E" w:rsidRPr="006467CD">
              <w:rPr>
                <w:rFonts w:cs="Arial"/>
                <w:b/>
                <w:color w:val="000000"/>
                <w:sz w:val="22"/>
                <w:szCs w:val="22"/>
              </w:rPr>
              <w:t xml:space="preserve">: </w:t>
            </w:r>
            <w:r w:rsidRPr="006467CD">
              <w:rPr>
                <w:rFonts w:cs="Arial"/>
                <w:sz w:val="22"/>
                <w:szCs w:val="22"/>
              </w:rPr>
              <w:t xml:space="preserve">El logro de los objetivos gerenciales,  lo medios para lograrlos,  los sistemas de control que deben darse para garantizar la buena marcha de la empresa,  son responsabilidades del Director de </w:t>
            </w:r>
            <w:smartTag w:uri="urn:schemas-microsoft-com:office:smarttags" w:element="PersonName">
              <w:smartTagPr>
                <w:attr w:name="ProductID" w:val="la Empresa."/>
              </w:smartTagPr>
              <w:r w:rsidRPr="006467CD">
                <w:rPr>
                  <w:rFonts w:cs="Arial"/>
                  <w:sz w:val="22"/>
                  <w:szCs w:val="22"/>
                </w:rPr>
                <w:t>la Empresa.</w:t>
              </w:r>
            </w:smartTag>
            <w:r w:rsidRPr="006467CD">
              <w:rPr>
                <w:rFonts w:cs="Arial"/>
                <w:sz w:val="22"/>
                <w:szCs w:val="22"/>
              </w:rPr>
              <w:t xml:space="preserve">  </w:t>
            </w:r>
          </w:p>
          <w:p w:rsidR="00EA56DE" w:rsidRPr="006467CD" w:rsidRDefault="00EA56DE" w:rsidP="00EA56DE">
            <w:pPr>
              <w:pStyle w:val="Textoindependiente3"/>
              <w:rPr>
                <w:rFonts w:cs="Arial"/>
                <w:sz w:val="22"/>
                <w:szCs w:val="22"/>
              </w:rPr>
            </w:pPr>
          </w:p>
          <w:p w:rsidR="00EA56DE" w:rsidRPr="006467CD" w:rsidRDefault="00EA56DE" w:rsidP="00EA56DE">
            <w:pPr>
              <w:pStyle w:val="Textoindependiente3"/>
              <w:rPr>
                <w:rFonts w:cs="Arial"/>
                <w:sz w:val="22"/>
                <w:szCs w:val="22"/>
              </w:rPr>
            </w:pPr>
            <w:r w:rsidRPr="006467CD">
              <w:rPr>
                <w:rFonts w:cs="Arial"/>
                <w:sz w:val="22"/>
                <w:szCs w:val="22"/>
              </w:rPr>
              <w:t xml:space="preserve">La función del Director de </w:t>
            </w:r>
            <w:smartTag w:uri="urn:schemas-microsoft-com:office:smarttags" w:element="PersonName">
              <w:smartTagPr>
                <w:attr w:name="ProductID" w:val="la Empresa"/>
              </w:smartTagPr>
              <w:r w:rsidRPr="006467CD">
                <w:rPr>
                  <w:rFonts w:cs="Arial"/>
                  <w:sz w:val="22"/>
                  <w:szCs w:val="22"/>
                </w:rPr>
                <w:t>la Empresa</w:t>
              </w:r>
            </w:smartTag>
            <w:r w:rsidRPr="006467CD">
              <w:rPr>
                <w:rFonts w:cs="Arial"/>
                <w:sz w:val="22"/>
                <w:szCs w:val="22"/>
              </w:rPr>
              <w:t xml:space="preserve"> se integra entonces en un circuito cerrado,  que va de los objetivos a las decisiones y de estas a las actuaciones,  para finalmente,  tomar nuevas </w:t>
            </w:r>
            <w:r w:rsidRPr="006467CD">
              <w:rPr>
                <w:rFonts w:cs="Arial"/>
                <w:sz w:val="22"/>
                <w:szCs w:val="22"/>
              </w:rPr>
              <w:lastRenderedPageBreak/>
              <w:t xml:space="preserve">decisiones.   </w:t>
            </w:r>
          </w:p>
          <w:p w:rsidR="00EA56DE" w:rsidRPr="006467CD" w:rsidRDefault="00EA56DE" w:rsidP="00EA56DE">
            <w:pPr>
              <w:pStyle w:val="Textoindependiente3"/>
              <w:rPr>
                <w:rFonts w:cs="Arial"/>
                <w:sz w:val="22"/>
                <w:szCs w:val="22"/>
              </w:rPr>
            </w:pPr>
          </w:p>
          <w:p w:rsidR="00EA56DE" w:rsidRPr="006467CD" w:rsidRDefault="00EA56DE" w:rsidP="00EA56DE">
            <w:pPr>
              <w:pStyle w:val="Textoindependiente3"/>
              <w:rPr>
                <w:rFonts w:cs="Arial"/>
                <w:sz w:val="22"/>
                <w:szCs w:val="22"/>
              </w:rPr>
            </w:pPr>
            <w:r w:rsidRPr="006467CD">
              <w:rPr>
                <w:rFonts w:cs="Arial"/>
                <w:sz w:val="22"/>
                <w:szCs w:val="22"/>
              </w:rPr>
              <w:t>Las actuaciones del Director de la empresa,  esta íntimamente relacionadas con las cuatro funciones básicas de una organización;  Financiera,  Comercial,  Personal y  Producción.   Así las cosas,  el gerente es la persona que sin ser economista,  comercial,  psicólogo,  u otro,  cuenta con las habilidades necesarias,  para tomar decisiones en sus diferentes campos de actuación.</w:t>
            </w:r>
          </w:p>
          <w:p w:rsidR="001A7125" w:rsidRPr="006467CD" w:rsidRDefault="00A7569B" w:rsidP="00EA56DE">
            <w:pPr>
              <w:pStyle w:val="Textoindependiente3"/>
              <w:numPr>
                <w:ilvl w:val="0"/>
                <w:numId w:val="17"/>
              </w:numPr>
              <w:tabs>
                <w:tab w:val="clear" w:pos="720"/>
                <w:tab w:val="num" w:pos="432"/>
              </w:tabs>
              <w:ind w:hanging="720"/>
              <w:rPr>
                <w:rFonts w:cs="Arial"/>
                <w:color w:val="000000"/>
                <w:sz w:val="22"/>
                <w:szCs w:val="22"/>
              </w:rPr>
            </w:pPr>
            <w:r w:rsidRPr="006467CD">
              <w:rPr>
                <w:rFonts w:cs="Arial"/>
                <w:b/>
                <w:color w:val="000000"/>
                <w:sz w:val="22"/>
                <w:szCs w:val="22"/>
              </w:rPr>
              <w:t>JUSTIFICACION:</w:t>
            </w:r>
            <w:r w:rsidR="001A7125" w:rsidRPr="006467CD">
              <w:rPr>
                <w:rFonts w:cs="Arial"/>
                <w:b/>
                <w:color w:val="000000"/>
                <w:sz w:val="22"/>
                <w:szCs w:val="22"/>
              </w:rPr>
              <w:t xml:space="preserve"> </w:t>
            </w:r>
          </w:p>
          <w:p w:rsidR="00EA56DE" w:rsidRPr="006467CD" w:rsidRDefault="00EA56DE" w:rsidP="00EA56DE">
            <w:pPr>
              <w:pStyle w:val="Textoindependiente3"/>
              <w:ind w:left="360"/>
              <w:rPr>
                <w:rFonts w:cs="Arial"/>
                <w:color w:val="000000"/>
                <w:sz w:val="22"/>
                <w:szCs w:val="22"/>
              </w:rPr>
            </w:pPr>
          </w:p>
          <w:p w:rsidR="00541BD5" w:rsidRPr="006467CD" w:rsidRDefault="00541BD5" w:rsidP="00EA56DE">
            <w:pPr>
              <w:pStyle w:val="Textoindependiente3"/>
              <w:numPr>
                <w:ilvl w:val="0"/>
                <w:numId w:val="17"/>
              </w:numPr>
              <w:tabs>
                <w:tab w:val="clear" w:pos="720"/>
                <w:tab w:val="num" w:pos="432"/>
              </w:tabs>
              <w:spacing w:line="360" w:lineRule="auto"/>
              <w:ind w:hanging="720"/>
              <w:rPr>
                <w:rFonts w:cs="Arial"/>
                <w:sz w:val="22"/>
                <w:szCs w:val="22"/>
              </w:rPr>
            </w:pPr>
            <w:r w:rsidRPr="006467CD">
              <w:rPr>
                <w:rFonts w:cs="Arial"/>
                <w:b/>
                <w:sz w:val="22"/>
                <w:szCs w:val="22"/>
              </w:rPr>
              <w:t xml:space="preserve">PRERREQUISITO:  </w:t>
            </w:r>
            <w:r w:rsidR="001A7125" w:rsidRPr="006467CD">
              <w:rPr>
                <w:rFonts w:cs="Arial"/>
                <w:sz w:val="22"/>
                <w:szCs w:val="22"/>
              </w:rPr>
              <w:t>Ninguno</w:t>
            </w:r>
          </w:p>
          <w:p w:rsidR="006823D9" w:rsidRPr="006467CD" w:rsidRDefault="006823D9" w:rsidP="009E7130">
            <w:pPr>
              <w:spacing w:line="360" w:lineRule="auto"/>
              <w:rPr>
                <w:rFonts w:cs="Arial"/>
                <w:bCs/>
                <w:i/>
                <w:iCs/>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spacing w:line="360" w:lineRule="auto"/>
              <w:ind w:left="2"/>
              <w:jc w:val="center"/>
              <w:rPr>
                <w:rFonts w:cs="Arial"/>
                <w:b/>
                <w:szCs w:val="22"/>
              </w:rPr>
            </w:pPr>
          </w:p>
          <w:p w:rsidR="006823D9" w:rsidRPr="006467CD" w:rsidRDefault="006823D9" w:rsidP="00D53DDF">
            <w:pPr>
              <w:spacing w:line="360" w:lineRule="auto"/>
              <w:ind w:left="2"/>
              <w:jc w:val="center"/>
              <w:rPr>
                <w:rFonts w:cs="Arial"/>
                <w:b/>
                <w:szCs w:val="22"/>
              </w:rPr>
            </w:pPr>
            <w:r w:rsidRPr="006467CD">
              <w:rPr>
                <w:rFonts w:cs="Arial"/>
                <w:b/>
                <w:szCs w:val="22"/>
              </w:rPr>
              <w:t>II. PROGRAMACION DEL CONTENIDO (El Qué</w:t>
            </w:r>
            <w:proofErr w:type="gramStart"/>
            <w:r w:rsidRPr="006467CD">
              <w:rPr>
                <w:rFonts w:cs="Arial"/>
                <w:b/>
                <w:szCs w:val="22"/>
              </w:rPr>
              <w:t>?</w:t>
            </w:r>
            <w:proofErr w:type="gramEnd"/>
            <w:r w:rsidRPr="006467CD">
              <w:rPr>
                <w:rFonts w:cs="Arial"/>
                <w:b/>
                <w:szCs w:val="22"/>
              </w:rPr>
              <w:t xml:space="preserve"> Enseñar)</w:t>
            </w:r>
          </w:p>
          <w:p w:rsidR="006823D9" w:rsidRPr="006467CD" w:rsidRDefault="006823D9" w:rsidP="00D53DDF">
            <w:pPr>
              <w:jc w:val="center"/>
              <w:rPr>
                <w:rFonts w:cs="Arial"/>
                <w:b/>
                <w:szCs w:val="22"/>
              </w:rPr>
            </w:pPr>
          </w:p>
        </w:tc>
      </w:tr>
      <w:tr w:rsidR="006823D9"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t>OBJETIVO GENERAL</w:t>
            </w:r>
          </w:p>
        </w:tc>
      </w:tr>
      <w:tr w:rsidR="00A57690" w:rsidRPr="00AF7E6B"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A56DE" w:rsidRPr="006467CD" w:rsidRDefault="00EA56DE" w:rsidP="00EA56DE">
            <w:pPr>
              <w:pStyle w:val="Textoindependiente3"/>
              <w:rPr>
                <w:rFonts w:cs="Arial"/>
                <w:sz w:val="22"/>
                <w:szCs w:val="22"/>
              </w:rPr>
            </w:pPr>
            <w:r w:rsidRPr="006467CD">
              <w:rPr>
                <w:rFonts w:cs="Arial"/>
                <w:sz w:val="22"/>
                <w:szCs w:val="22"/>
              </w:rPr>
              <w:t>Al finalizar el módulo,  el estudiante estará en capacidad de tomar decisiones que le permitan impactar en la  supervivencia,   el crecimiento y rentabilidad de la empresa.</w:t>
            </w:r>
          </w:p>
          <w:p w:rsidR="00A57690" w:rsidRPr="006467CD" w:rsidRDefault="00A57690" w:rsidP="00A57690">
            <w:pPr>
              <w:rPr>
                <w:rFonts w:cs="Arial"/>
                <w:szCs w:val="22"/>
              </w:rPr>
            </w:pPr>
          </w:p>
        </w:tc>
      </w:tr>
      <w:tr w:rsidR="006823D9" w:rsidRPr="00AF7E6B"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6467CD" w:rsidRDefault="006823D9" w:rsidP="00D53DDF">
            <w:pPr>
              <w:jc w:val="center"/>
              <w:rPr>
                <w:rFonts w:cs="Arial"/>
                <w:b/>
                <w:szCs w:val="22"/>
              </w:rPr>
            </w:pPr>
            <w:r w:rsidRPr="006467CD">
              <w:rPr>
                <w:rFonts w:cs="Arial"/>
                <w:b/>
                <w:szCs w:val="22"/>
              </w:rPr>
              <w:t>OBJETIVOS ESPECÍFICOS</w:t>
            </w: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2371E" w:rsidRDefault="00C2371E" w:rsidP="00C2371E">
            <w:pPr>
              <w:keepNext w:val="0"/>
              <w:spacing w:line="240" w:lineRule="auto"/>
              <w:ind w:left="360"/>
              <w:jc w:val="left"/>
              <w:rPr>
                <w:rFonts w:cs="Arial"/>
                <w:bCs/>
                <w:szCs w:val="22"/>
              </w:rPr>
            </w:pPr>
          </w:p>
          <w:p w:rsidR="00EA56DE" w:rsidRPr="006467CD" w:rsidRDefault="00EA56DE" w:rsidP="00EA56DE">
            <w:pPr>
              <w:keepNext w:val="0"/>
              <w:numPr>
                <w:ilvl w:val="0"/>
                <w:numId w:val="18"/>
              </w:numPr>
              <w:spacing w:line="240" w:lineRule="auto"/>
              <w:jc w:val="left"/>
              <w:rPr>
                <w:rFonts w:cs="Arial"/>
                <w:bCs/>
                <w:szCs w:val="22"/>
              </w:rPr>
            </w:pPr>
            <w:r w:rsidRPr="006467CD">
              <w:rPr>
                <w:rFonts w:cs="Arial"/>
                <w:bCs/>
                <w:szCs w:val="22"/>
              </w:rPr>
              <w:t>Capacidad de tomar decisiones financieras,  a partir de diagnósticos organizacionales</w:t>
            </w:r>
          </w:p>
          <w:p w:rsidR="00EA56DE" w:rsidRPr="006467CD" w:rsidRDefault="00EA56DE" w:rsidP="00EA56DE">
            <w:pPr>
              <w:keepNext w:val="0"/>
              <w:numPr>
                <w:ilvl w:val="0"/>
                <w:numId w:val="18"/>
              </w:numPr>
              <w:spacing w:line="240" w:lineRule="auto"/>
              <w:jc w:val="left"/>
              <w:rPr>
                <w:rFonts w:cs="Arial"/>
                <w:bCs/>
                <w:szCs w:val="22"/>
              </w:rPr>
            </w:pPr>
            <w:r w:rsidRPr="006467CD">
              <w:rPr>
                <w:rFonts w:cs="Arial"/>
                <w:bCs/>
                <w:szCs w:val="22"/>
              </w:rPr>
              <w:t>Capacidad para formular y evaluar un plan de marketing que impacte en la supervivencia -  crecimiento y rentabilidad de la empresa.</w:t>
            </w:r>
          </w:p>
          <w:p w:rsidR="00EA56DE" w:rsidRPr="006467CD" w:rsidRDefault="00EA56DE" w:rsidP="00EA56DE">
            <w:pPr>
              <w:keepNext w:val="0"/>
              <w:numPr>
                <w:ilvl w:val="0"/>
                <w:numId w:val="18"/>
              </w:numPr>
              <w:spacing w:line="240" w:lineRule="auto"/>
              <w:jc w:val="left"/>
              <w:rPr>
                <w:rFonts w:cs="Arial"/>
                <w:bCs/>
                <w:szCs w:val="22"/>
              </w:rPr>
            </w:pPr>
            <w:r w:rsidRPr="006467CD">
              <w:rPr>
                <w:rFonts w:cs="Arial"/>
                <w:bCs/>
                <w:szCs w:val="22"/>
              </w:rPr>
              <w:t>Desarrollar habilidades gerenciales (inteligencia emocional,  trabajo en equipo,  negociación)</w:t>
            </w:r>
          </w:p>
          <w:p w:rsidR="006823D9" w:rsidRPr="006467CD" w:rsidRDefault="006823D9" w:rsidP="00FA027C">
            <w:pPr>
              <w:pStyle w:val="Textoindependiente3"/>
              <w:keepNext w:val="0"/>
              <w:spacing w:after="0" w:line="360" w:lineRule="auto"/>
              <w:ind w:left="360"/>
              <w:rPr>
                <w:rFonts w:cs="Arial"/>
                <w:b/>
                <w:sz w:val="22"/>
                <w:szCs w:val="22"/>
              </w:rPr>
            </w:pPr>
          </w:p>
        </w:tc>
      </w:tr>
      <w:tr w:rsidR="006823D9" w:rsidRPr="00AF7E6B"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Default="00297804" w:rsidP="00D53DDF">
            <w:pPr>
              <w:rPr>
                <w:rFonts w:cs="Arial"/>
                <w:bCs/>
                <w:i/>
                <w:iCs/>
                <w:szCs w:val="22"/>
              </w:rPr>
            </w:pPr>
          </w:p>
          <w:p w:rsidR="00EA56DE" w:rsidRPr="001C09A0" w:rsidRDefault="00EA56DE" w:rsidP="00EA56DE">
            <w:pPr>
              <w:rPr>
                <w:rFonts w:cs="Arial"/>
                <w:szCs w:val="22"/>
              </w:rPr>
            </w:pPr>
            <w:r w:rsidRPr="001C09A0">
              <w:rPr>
                <w:rFonts w:cs="Arial"/>
                <w:szCs w:val="22"/>
                <w:highlight w:val="yellow"/>
              </w:rPr>
              <w:t>EJEMPLO MAESTRÍA</w:t>
            </w:r>
          </w:p>
          <w:p w:rsidR="00EA56DE" w:rsidRPr="001C09A0" w:rsidRDefault="00EA56DE" w:rsidP="00EA56DE">
            <w:pPr>
              <w:rPr>
                <w:rFonts w:cs="Arial"/>
                <w:szCs w:val="22"/>
              </w:rPr>
            </w:pPr>
          </w:p>
          <w:p w:rsidR="00EA56DE" w:rsidRPr="001C09A0" w:rsidRDefault="00EA56DE" w:rsidP="00EA56DE">
            <w:pPr>
              <w:spacing w:line="360" w:lineRule="auto"/>
              <w:rPr>
                <w:rFonts w:cs="Arial"/>
                <w:b/>
                <w:bCs/>
                <w:i/>
                <w:iCs/>
                <w:szCs w:val="22"/>
                <w:highlight w:val="yellow"/>
              </w:rPr>
            </w:pPr>
            <w:r w:rsidRPr="001C09A0">
              <w:rPr>
                <w:rFonts w:cs="Arial"/>
                <w:b/>
                <w:bCs/>
                <w:i/>
                <w:iCs/>
                <w:szCs w:val="22"/>
                <w:highlight w:val="yellow"/>
              </w:rPr>
              <w:t>Competencia Interpretativa:</w:t>
            </w:r>
          </w:p>
          <w:p w:rsidR="00EA56DE" w:rsidRPr="001C09A0" w:rsidRDefault="00EA56DE" w:rsidP="00EA56DE">
            <w:pPr>
              <w:spacing w:line="360" w:lineRule="auto"/>
              <w:rPr>
                <w:rFonts w:cs="Arial"/>
                <w:bCs/>
                <w:i/>
                <w:iCs/>
                <w:szCs w:val="22"/>
                <w:highlight w:val="yellow"/>
              </w:rPr>
            </w:pPr>
          </w:p>
          <w:p w:rsidR="00EA56DE" w:rsidRPr="001C09A0" w:rsidRDefault="00EA56DE" w:rsidP="00EA56DE">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EA56DE" w:rsidRPr="001C09A0" w:rsidRDefault="00EA56DE" w:rsidP="00EA56DE">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EA56DE" w:rsidRPr="001C09A0" w:rsidRDefault="00EA56DE" w:rsidP="00EA56DE">
            <w:pPr>
              <w:spacing w:line="360" w:lineRule="auto"/>
              <w:rPr>
                <w:rFonts w:cs="Arial"/>
                <w:szCs w:val="22"/>
              </w:rPr>
            </w:pPr>
          </w:p>
          <w:p w:rsidR="00EA56DE" w:rsidRPr="001C09A0" w:rsidRDefault="00EA56DE" w:rsidP="00EA56DE">
            <w:pPr>
              <w:spacing w:line="360" w:lineRule="auto"/>
              <w:rPr>
                <w:rFonts w:cs="Arial"/>
                <w:b/>
                <w:i/>
                <w:szCs w:val="22"/>
              </w:rPr>
            </w:pPr>
            <w:r w:rsidRPr="001C09A0">
              <w:rPr>
                <w:rFonts w:cs="Arial"/>
                <w:b/>
                <w:i/>
                <w:szCs w:val="22"/>
                <w:highlight w:val="yellow"/>
              </w:rPr>
              <w:t>Competencia Argumentativa:</w:t>
            </w:r>
          </w:p>
          <w:p w:rsidR="00EA56DE" w:rsidRPr="001C09A0" w:rsidRDefault="00EA56DE" w:rsidP="00EA56DE">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EA56DE" w:rsidRPr="001C09A0" w:rsidRDefault="00EA56DE" w:rsidP="00EA56DE">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EA56DE" w:rsidRPr="001C09A0" w:rsidRDefault="00EA56DE" w:rsidP="00EA56DE">
            <w:pPr>
              <w:spacing w:line="360" w:lineRule="auto"/>
              <w:rPr>
                <w:rFonts w:cs="Arial"/>
                <w:szCs w:val="22"/>
              </w:rPr>
            </w:pPr>
          </w:p>
          <w:p w:rsidR="00EA56DE" w:rsidRPr="001C09A0" w:rsidRDefault="00EA56DE" w:rsidP="00EA56DE">
            <w:pPr>
              <w:spacing w:line="360" w:lineRule="auto"/>
              <w:rPr>
                <w:rFonts w:cs="Arial"/>
                <w:b/>
                <w:i/>
                <w:szCs w:val="22"/>
                <w:highlight w:val="yellow"/>
              </w:rPr>
            </w:pPr>
            <w:r w:rsidRPr="001C09A0">
              <w:rPr>
                <w:rFonts w:cs="Arial"/>
                <w:b/>
                <w:i/>
                <w:szCs w:val="22"/>
                <w:highlight w:val="yellow"/>
              </w:rPr>
              <w:t>Competencia Propositiva:</w:t>
            </w:r>
          </w:p>
          <w:p w:rsidR="00EA56DE" w:rsidRPr="001C09A0" w:rsidRDefault="00EA56DE" w:rsidP="00EA56DE">
            <w:pPr>
              <w:rPr>
                <w:rFonts w:cs="Arial"/>
                <w:szCs w:val="22"/>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 xml:space="preserve">Evaluación a partir de la aplicación de </w:t>
            </w:r>
            <w:r w:rsidRPr="001C09A0">
              <w:rPr>
                <w:rFonts w:cs="Arial"/>
                <w:szCs w:val="22"/>
                <w:highlight w:val="yellow"/>
                <w:lang w:val="es-ES_tradnl"/>
              </w:rPr>
              <w:lastRenderedPageBreak/>
              <w:t>talleres tipo caso de estudio.</w:t>
            </w:r>
          </w:p>
          <w:p w:rsidR="006823D9" w:rsidRPr="00FA027C" w:rsidRDefault="006823D9" w:rsidP="00D53DDF">
            <w:pPr>
              <w:spacing w:line="360" w:lineRule="auto"/>
              <w:jc w:val="center"/>
              <w:rPr>
                <w:rFonts w:cs="Arial"/>
                <w:b/>
                <w:szCs w:val="22"/>
              </w:rPr>
            </w:pPr>
          </w:p>
        </w:tc>
      </w:tr>
      <w:tr w:rsidR="006823D9" w:rsidRPr="00AF7E6B">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E45D2F" w:rsidRDefault="006823D9" w:rsidP="00D53DDF">
            <w:pPr>
              <w:spacing w:line="360" w:lineRule="auto"/>
              <w:ind w:left="2"/>
              <w:jc w:val="center"/>
              <w:rPr>
                <w:rFonts w:cs="Arial"/>
                <w:b/>
                <w:szCs w:val="22"/>
              </w:rPr>
            </w:pPr>
          </w:p>
          <w:p w:rsidR="006823D9" w:rsidRPr="00E45D2F" w:rsidRDefault="006823D9" w:rsidP="00D53DDF">
            <w:pPr>
              <w:spacing w:line="360" w:lineRule="auto"/>
              <w:ind w:left="2"/>
              <w:rPr>
                <w:rFonts w:cs="Arial"/>
                <w:b/>
                <w:bCs/>
                <w:i/>
                <w:iCs/>
                <w:szCs w:val="22"/>
              </w:rPr>
            </w:pPr>
            <w:r w:rsidRPr="00E45D2F">
              <w:rPr>
                <w:rFonts w:cs="Arial"/>
                <w:b/>
                <w:szCs w:val="22"/>
              </w:rPr>
              <w:t xml:space="preserve">PROGRAMA SINTÉTICO: </w:t>
            </w:r>
          </w:p>
          <w:p w:rsidR="006823D9" w:rsidRPr="00E45D2F" w:rsidRDefault="006823D9" w:rsidP="00D53DDF">
            <w:pPr>
              <w:rPr>
                <w:rFonts w:cs="Arial"/>
                <w:bCs/>
                <w:i/>
                <w:iCs/>
                <w:szCs w:val="22"/>
                <w:highlight w:val="lightGray"/>
              </w:rPr>
            </w:pPr>
            <w:r w:rsidRPr="00E45D2F">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E45D2F">
              <w:rPr>
                <w:rFonts w:cs="Arial"/>
                <w:bCs/>
                <w:i/>
                <w:iCs/>
                <w:szCs w:val="22"/>
                <w:highlight w:val="lightGray"/>
              </w:rPr>
              <w:t>espontaneístas</w:t>
            </w:r>
            <w:proofErr w:type="spellEnd"/>
            <w:r w:rsidRPr="00E45D2F">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E45D2F" w:rsidRDefault="006823D9" w:rsidP="00D53DDF">
            <w:pPr>
              <w:rPr>
                <w:rFonts w:cs="Arial"/>
                <w:bCs/>
                <w:i/>
                <w:iCs/>
                <w:szCs w:val="22"/>
                <w:highlight w:val="lightGray"/>
              </w:rPr>
            </w:pPr>
            <w:r w:rsidRPr="00E45D2F">
              <w:rPr>
                <w:rFonts w:cs="Arial"/>
                <w:bCs/>
                <w:i/>
                <w:iCs/>
                <w:szCs w:val="22"/>
                <w:highlight w:val="lightGray"/>
              </w:rPr>
              <w:t xml:space="preserve">Cada unidad Didáctica debe estar acompañada de preguntas de investigación que se resolverán con los estudiantes. </w:t>
            </w:r>
          </w:p>
          <w:p w:rsidR="006823D9" w:rsidRPr="00E45D2F" w:rsidRDefault="006823D9" w:rsidP="00D53DDF">
            <w:pPr>
              <w:rPr>
                <w:rFonts w:cs="Arial"/>
                <w:bCs/>
                <w:i/>
                <w:iCs/>
                <w:szCs w:val="22"/>
              </w:rPr>
            </w:pPr>
            <w:r w:rsidRPr="00E45D2F">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E45D2F">
              <w:rPr>
                <w:rFonts w:cs="Arial"/>
                <w:bCs/>
                <w:i/>
                <w:iCs/>
                <w:szCs w:val="22"/>
                <w:highlight w:val="lightGray"/>
              </w:rPr>
              <w:t>actitudinales</w:t>
            </w:r>
            <w:proofErr w:type="spellEnd"/>
            <w:r w:rsidRPr="00E45D2F">
              <w:rPr>
                <w:rFonts w:cs="Arial"/>
                <w:bCs/>
                <w:i/>
                <w:iCs/>
                <w:szCs w:val="22"/>
                <w:highlight w:val="lightGray"/>
              </w:rPr>
              <w:t xml:space="preserve"> que sirvan de base para formar competencias.</w:t>
            </w:r>
            <w:r w:rsidRPr="00E45D2F">
              <w:rPr>
                <w:rFonts w:cs="Arial"/>
                <w:bCs/>
                <w:i/>
                <w:iCs/>
                <w:szCs w:val="22"/>
              </w:rPr>
              <w:t xml:space="preserve"> </w:t>
            </w:r>
          </w:p>
          <w:p w:rsidR="0040377F" w:rsidRPr="00E45D2F" w:rsidRDefault="0040377F" w:rsidP="00D53DDF">
            <w:pPr>
              <w:rPr>
                <w:rFonts w:cs="Arial"/>
                <w:bCs/>
                <w:i/>
                <w:iCs/>
                <w:szCs w:val="22"/>
              </w:rPr>
            </w:pPr>
          </w:p>
          <w:p w:rsidR="00DF6F39" w:rsidRPr="00E45D2F" w:rsidRDefault="00DF6F39" w:rsidP="00D53DDF">
            <w:pPr>
              <w:rPr>
                <w:rFonts w:cs="Arial"/>
                <w:bCs/>
                <w:i/>
                <w:iCs/>
                <w:szCs w:val="22"/>
              </w:rPr>
            </w:pPr>
          </w:p>
          <w:p w:rsidR="00DF6F39" w:rsidRPr="00E45D2F" w:rsidRDefault="00DF6F39" w:rsidP="00D53DDF">
            <w:pPr>
              <w:rPr>
                <w:rFonts w:cs="Arial"/>
                <w:b/>
                <w:bCs/>
                <w:iCs/>
                <w:szCs w:val="22"/>
              </w:rPr>
            </w:pPr>
            <w:smartTag w:uri="urn:schemas-microsoft-com:office:smarttags" w:element="PersonName">
              <w:smartTagPr>
                <w:attr w:name="ProductID" w:val="LA GESTIￓN FINANCIERA"/>
              </w:smartTagPr>
              <w:smartTag w:uri="urn:schemas-microsoft-com:office:smarttags" w:element="PersonName">
                <w:smartTagPr>
                  <w:attr w:name="ProductID" w:val="LA GESTIￓN"/>
                </w:smartTagPr>
                <w:r w:rsidRPr="00E45D2F">
                  <w:rPr>
                    <w:rFonts w:cs="Arial"/>
                    <w:b/>
                    <w:bCs/>
                    <w:iCs/>
                    <w:szCs w:val="22"/>
                  </w:rPr>
                  <w:t>LA GESTIÓN</w:t>
                </w:r>
              </w:smartTag>
              <w:r w:rsidRPr="00E45D2F">
                <w:rPr>
                  <w:rFonts w:cs="Arial"/>
                  <w:b/>
                  <w:bCs/>
                  <w:iCs/>
                  <w:szCs w:val="22"/>
                </w:rPr>
                <w:t xml:space="preserve"> FINANCIERA</w:t>
              </w:r>
            </w:smartTag>
          </w:p>
          <w:p w:rsidR="00DF6F39" w:rsidRPr="00E45D2F" w:rsidRDefault="00DF6F39" w:rsidP="00D53DDF">
            <w:pPr>
              <w:rPr>
                <w:rFonts w:cs="Arial"/>
                <w:b/>
                <w:bCs/>
                <w:iCs/>
                <w:szCs w:val="22"/>
              </w:rPr>
            </w:pPr>
          </w:p>
          <w:p w:rsidR="00DF6F39" w:rsidRPr="00E45D2F" w:rsidRDefault="00DF6F39" w:rsidP="00DF6F39">
            <w:pPr>
              <w:rPr>
                <w:rFonts w:cs="Arial"/>
                <w:szCs w:val="22"/>
                <w:lang w:val="es-ES_tradnl"/>
              </w:rPr>
            </w:pPr>
            <w:r w:rsidRPr="00E45D2F">
              <w:rPr>
                <w:rFonts w:cs="Arial"/>
                <w:noProof/>
                <w:szCs w:val="22"/>
              </w:rPr>
              <w:t xml:space="preserve">1. </w:t>
            </w:r>
            <w:r w:rsidRPr="00E45D2F">
              <w:rPr>
                <w:rFonts w:cs="Arial"/>
                <w:szCs w:val="22"/>
                <w:lang w:val="es-ES"/>
              </w:rPr>
              <w:t>El objetivo básico financiero -  Flujo de caja</w:t>
            </w:r>
            <w:r w:rsidRPr="00E45D2F">
              <w:rPr>
                <w:rFonts w:cs="Arial"/>
                <w:noProof/>
                <w:szCs w:val="22"/>
              </w:rPr>
              <w:t xml:space="preserve">. </w:t>
            </w:r>
            <w:r w:rsidRPr="00E45D2F">
              <w:rPr>
                <w:rFonts w:cs="Arial"/>
                <w:b/>
                <w:szCs w:val="22"/>
                <w:lang w:val="es-ES_tradnl"/>
              </w:rPr>
              <w:t xml:space="preserve">Actividades del proceso de enseñanza  aprendizaje: </w:t>
            </w:r>
            <w:r w:rsidRPr="00E45D2F">
              <w:rPr>
                <w:rFonts w:cs="Arial"/>
                <w:szCs w:val="22"/>
                <w:lang w:val="es-ES_tradnl"/>
              </w:rPr>
              <w:t>----</w:t>
            </w:r>
            <w:r w:rsidRPr="00E45D2F">
              <w:rPr>
                <w:rFonts w:cs="Arial"/>
                <w:b/>
                <w:szCs w:val="22"/>
                <w:lang w:val="es-ES_tradnl"/>
              </w:rPr>
              <w:t xml:space="preserve">. 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b/>
                <w:szCs w:val="22"/>
                <w:lang w:val="es-ES_tradnl"/>
              </w:rPr>
            </w:pPr>
            <w:r w:rsidRPr="00E45D2F">
              <w:rPr>
                <w:rFonts w:cs="Arial"/>
                <w:noProof/>
                <w:szCs w:val="22"/>
              </w:rPr>
              <w:t xml:space="preserve">2. </w:t>
            </w:r>
            <w:r w:rsidRPr="00E45D2F">
              <w:rPr>
                <w:rFonts w:cs="Arial"/>
                <w:szCs w:val="22"/>
                <w:lang w:val="es-ES"/>
              </w:rPr>
              <w:t>Decisiones financieras</w:t>
            </w:r>
            <w:r w:rsidRPr="00E45D2F">
              <w:rPr>
                <w:rFonts w:cs="Arial"/>
                <w:noProof/>
                <w:szCs w:val="22"/>
              </w:rPr>
              <w:t xml:space="preserve">. </w:t>
            </w:r>
            <w:r w:rsidRPr="00E45D2F">
              <w:rPr>
                <w:rFonts w:cs="Arial"/>
                <w:b/>
                <w:szCs w:val="22"/>
                <w:lang w:val="es-ES_tradnl"/>
              </w:rPr>
              <w:t>Actividades del proceso de enseñanza  aprendizaje:   ----</w:t>
            </w:r>
            <w:r w:rsidRPr="00E45D2F">
              <w:rPr>
                <w:rFonts w:cs="Arial"/>
                <w:szCs w:val="22"/>
                <w:lang w:val="es-ES_tradnl"/>
              </w:rPr>
              <w:t xml:space="preserve"> </w:t>
            </w:r>
            <w:r w:rsidRPr="00E45D2F">
              <w:rPr>
                <w:rFonts w:cs="Arial"/>
                <w:b/>
                <w:szCs w:val="22"/>
                <w:lang w:val="es-ES_tradnl"/>
              </w:rPr>
              <w:t>Estrategias didácticas: ---</w:t>
            </w:r>
          </w:p>
          <w:p w:rsidR="00DF6F39" w:rsidRPr="00E45D2F" w:rsidRDefault="00DF6F39" w:rsidP="00DF6F39">
            <w:pPr>
              <w:rPr>
                <w:rFonts w:cs="Arial"/>
                <w:bCs/>
                <w:iCs/>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3. </w:t>
            </w:r>
            <w:r w:rsidRPr="00E45D2F">
              <w:rPr>
                <w:rFonts w:cs="Arial"/>
                <w:szCs w:val="22"/>
                <w:lang w:val="es-ES"/>
              </w:rPr>
              <w:t>Diagnostico Financiero</w:t>
            </w:r>
            <w:r w:rsidRPr="00E45D2F">
              <w:rPr>
                <w:rFonts w:cs="Arial"/>
                <w:noProof/>
                <w:szCs w:val="22"/>
              </w:rPr>
              <w:t>.</w:t>
            </w:r>
            <w:r w:rsidRPr="00E45D2F">
              <w:rPr>
                <w:rFonts w:cs="Arial"/>
                <w:b/>
                <w:szCs w:val="22"/>
                <w:lang w:val="es-ES_tradnl"/>
              </w:rPr>
              <w:t xml:space="preserve"> Actividades del proceso de enseñanza  aprendizaje: ---</w:t>
            </w:r>
            <w:r w:rsidRPr="00E45D2F">
              <w:rPr>
                <w:rFonts w:cs="Arial"/>
                <w:szCs w:val="22"/>
                <w:lang w:val="es-ES_tradnl"/>
              </w:rPr>
              <w:t xml:space="preserve">.  </w:t>
            </w:r>
            <w:r w:rsidRPr="00E45D2F">
              <w:rPr>
                <w:rFonts w:cs="Arial"/>
                <w:b/>
                <w:szCs w:val="22"/>
                <w:lang w:val="es-ES_tradnl"/>
              </w:rPr>
              <w:t xml:space="preserve">Estrategia didácticas: </w:t>
            </w:r>
            <w:r w:rsidRPr="00E45D2F">
              <w:rPr>
                <w:rFonts w:cs="Arial"/>
                <w:szCs w:val="22"/>
                <w:lang w:val="es-ES_tradnl"/>
              </w:rPr>
              <w:t xml:space="preserve">-----. </w:t>
            </w:r>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noProof/>
                <w:szCs w:val="22"/>
                <w:lang w:val="es-ES_tradnl"/>
              </w:rPr>
              <w:t xml:space="preserve">4. </w:t>
            </w:r>
            <w:r w:rsidRPr="00E45D2F">
              <w:rPr>
                <w:rFonts w:cs="Arial"/>
                <w:szCs w:val="22"/>
                <w:lang w:val="es-ES"/>
              </w:rPr>
              <w:t>Liquidez -  Rentabilidad -  Endeudamiento y Valor agregado</w:t>
            </w:r>
            <w:r w:rsidRPr="00E45D2F">
              <w:rPr>
                <w:rFonts w:cs="Arial"/>
                <w:noProof/>
                <w:szCs w:val="22"/>
              </w:rPr>
              <w:t xml:space="preserve">.  </w:t>
            </w:r>
            <w:r w:rsidRPr="00E45D2F">
              <w:rPr>
                <w:rFonts w:cs="Arial"/>
                <w:b/>
                <w:szCs w:val="22"/>
                <w:lang w:val="es-ES_tradnl"/>
              </w:rPr>
              <w:t>Actividades del proceso de enseñanza  aprendizaje: ----</w:t>
            </w:r>
            <w:r w:rsidRPr="00E45D2F">
              <w:rPr>
                <w:rFonts w:cs="Arial"/>
                <w:szCs w:val="22"/>
                <w:lang w:val="es-ES_tradnl"/>
              </w:rPr>
              <w:t xml:space="preserve">. </w:t>
            </w:r>
            <w:r w:rsidRPr="00E45D2F">
              <w:rPr>
                <w:rFonts w:cs="Arial"/>
                <w:b/>
                <w:szCs w:val="22"/>
                <w:lang w:val="es-ES_tradnl"/>
              </w:rPr>
              <w:t xml:space="preserve">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b/>
                <w:szCs w:val="22"/>
                <w:lang w:val="es-ES_tradnl"/>
              </w:rPr>
            </w:pPr>
            <w:smartTag w:uri="urn:schemas-microsoft-com:office:smarttags" w:element="PersonName">
              <w:smartTagPr>
                <w:attr w:name="ProductID" w:val="LA GESTIￓN COMERCIAL"/>
              </w:smartTagPr>
              <w:smartTag w:uri="urn:schemas-microsoft-com:office:smarttags" w:element="PersonName">
                <w:smartTagPr>
                  <w:attr w:name="ProductID" w:val="LA GESTIￓN"/>
                </w:smartTagPr>
                <w:r w:rsidRPr="00E45D2F">
                  <w:rPr>
                    <w:rFonts w:cs="Arial"/>
                    <w:b/>
                    <w:szCs w:val="22"/>
                    <w:lang w:val="es-ES_tradnl"/>
                  </w:rPr>
                  <w:t>LA GESTIÓN</w:t>
                </w:r>
              </w:smartTag>
              <w:r w:rsidRPr="00E45D2F">
                <w:rPr>
                  <w:rFonts w:cs="Arial"/>
                  <w:b/>
                  <w:szCs w:val="22"/>
                  <w:lang w:val="es-ES_tradnl"/>
                </w:rPr>
                <w:t xml:space="preserve"> COMERCIAL</w:t>
              </w:r>
            </w:smartTag>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5. </w:t>
            </w:r>
            <w:r w:rsidRPr="00E45D2F">
              <w:rPr>
                <w:rFonts w:cs="Arial"/>
                <w:szCs w:val="22"/>
                <w:lang w:val="es-ES"/>
              </w:rPr>
              <w:t>Los objetivos del marketing estratégico</w:t>
            </w:r>
            <w:r w:rsidRPr="00E45D2F">
              <w:rPr>
                <w:rFonts w:cs="Arial"/>
                <w:noProof/>
                <w:szCs w:val="22"/>
              </w:rPr>
              <w:t xml:space="preserve">. </w:t>
            </w:r>
            <w:r w:rsidRPr="00E45D2F">
              <w:rPr>
                <w:rFonts w:cs="Arial"/>
                <w:b/>
                <w:szCs w:val="22"/>
                <w:lang w:val="es-ES_tradnl"/>
              </w:rPr>
              <w:t xml:space="preserve">Actividades del proceso de enseñanza  aprendizaje: ----. 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b/>
                <w:szCs w:val="22"/>
                <w:lang w:val="es-ES_tradnl"/>
              </w:rPr>
            </w:pPr>
            <w:r w:rsidRPr="00E45D2F">
              <w:rPr>
                <w:rFonts w:cs="Arial"/>
                <w:noProof/>
                <w:szCs w:val="22"/>
              </w:rPr>
              <w:t xml:space="preserve">6. </w:t>
            </w:r>
            <w:r w:rsidRPr="00E45D2F">
              <w:rPr>
                <w:rFonts w:cs="Arial"/>
                <w:szCs w:val="22"/>
                <w:lang w:val="es-ES"/>
              </w:rPr>
              <w:t>La investigación de mercados para la toma de decisiones</w:t>
            </w:r>
            <w:r w:rsidRPr="00E45D2F">
              <w:rPr>
                <w:rFonts w:cs="Arial"/>
                <w:noProof/>
                <w:szCs w:val="22"/>
              </w:rPr>
              <w:t xml:space="preserve">.  </w:t>
            </w:r>
            <w:r w:rsidRPr="00E45D2F">
              <w:rPr>
                <w:rFonts w:cs="Arial"/>
                <w:b/>
                <w:szCs w:val="22"/>
                <w:lang w:val="es-ES_tradnl"/>
              </w:rPr>
              <w:t>Actividades del proceso de enseñanza  aprendizaje: ----</w:t>
            </w:r>
            <w:r w:rsidRPr="00E45D2F">
              <w:rPr>
                <w:rFonts w:cs="Arial"/>
                <w:szCs w:val="22"/>
                <w:lang w:val="es-ES_tradnl"/>
              </w:rPr>
              <w:t xml:space="preserve">.  </w:t>
            </w:r>
            <w:r w:rsidRPr="00E45D2F">
              <w:rPr>
                <w:rFonts w:cs="Arial"/>
                <w:b/>
                <w:szCs w:val="22"/>
                <w:lang w:val="es-ES_tradnl"/>
              </w:rPr>
              <w:t>Estrategias didácticas:  ----</w:t>
            </w:r>
          </w:p>
          <w:p w:rsidR="00DF6F39" w:rsidRPr="00E45D2F" w:rsidRDefault="00DF6F39" w:rsidP="00DF6F39">
            <w:pPr>
              <w:rPr>
                <w:rFonts w:cs="Arial"/>
                <w:b/>
                <w:szCs w:val="22"/>
                <w:lang w:val="es-ES_tradnl"/>
              </w:rPr>
            </w:pPr>
          </w:p>
          <w:p w:rsidR="00DF6F39" w:rsidRPr="00E45D2F" w:rsidRDefault="00DF6F39" w:rsidP="00DF6F39">
            <w:pPr>
              <w:rPr>
                <w:rFonts w:cs="Arial"/>
                <w:b/>
                <w:szCs w:val="22"/>
                <w:lang w:val="es-ES_tradnl"/>
              </w:rPr>
            </w:pPr>
            <w:r w:rsidRPr="00E45D2F">
              <w:rPr>
                <w:rFonts w:cs="Arial"/>
                <w:noProof/>
                <w:szCs w:val="22"/>
              </w:rPr>
              <w:lastRenderedPageBreak/>
              <w:t xml:space="preserve">7. </w:t>
            </w:r>
            <w:r w:rsidRPr="00E45D2F">
              <w:rPr>
                <w:rFonts w:cs="Arial"/>
                <w:szCs w:val="22"/>
                <w:lang w:val="es-ES"/>
              </w:rPr>
              <w:t>La gestión de marca</w:t>
            </w:r>
            <w:r w:rsidRPr="00E45D2F">
              <w:rPr>
                <w:rFonts w:cs="Arial"/>
                <w:noProof/>
                <w:szCs w:val="22"/>
              </w:rPr>
              <w:t xml:space="preserve">. </w:t>
            </w:r>
            <w:r w:rsidRPr="00E45D2F">
              <w:rPr>
                <w:rFonts w:cs="Arial"/>
                <w:b/>
                <w:szCs w:val="22"/>
                <w:lang w:val="es-ES_tradnl"/>
              </w:rPr>
              <w:t xml:space="preserve">Actividades del proceso de enseñanza  aprendizaje: ---. Estrategias didácticas: </w:t>
            </w:r>
            <w:r w:rsidRPr="00E45D2F">
              <w:rPr>
                <w:rFonts w:cs="Arial"/>
                <w:szCs w:val="22"/>
                <w:lang w:val="es-ES_tradnl"/>
              </w:rPr>
              <w:t xml:space="preserve">----. </w:t>
            </w:r>
            <w:r w:rsidRPr="00E45D2F">
              <w:rPr>
                <w:rFonts w:cs="Arial"/>
                <w:b/>
                <w:szCs w:val="22"/>
                <w:lang w:val="es-ES_tradnl"/>
              </w:rPr>
              <w:t xml:space="preserve"> </w:t>
            </w:r>
          </w:p>
          <w:p w:rsidR="00DF6F39" w:rsidRPr="00E45D2F" w:rsidRDefault="00DF6F39" w:rsidP="00DF6F39">
            <w:pPr>
              <w:rPr>
                <w:rFonts w:cs="Arial"/>
                <w:b/>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8. </w:t>
            </w:r>
            <w:r w:rsidRPr="00E45D2F">
              <w:rPr>
                <w:rFonts w:cs="Arial"/>
                <w:szCs w:val="22"/>
                <w:lang w:val="es-ES"/>
              </w:rPr>
              <w:t>Plan de marketing</w:t>
            </w:r>
            <w:r w:rsidRPr="00E45D2F">
              <w:rPr>
                <w:rFonts w:cs="Arial"/>
                <w:noProof/>
                <w:szCs w:val="22"/>
              </w:rPr>
              <w:t xml:space="preserve">.  </w:t>
            </w:r>
            <w:r w:rsidRPr="00E45D2F">
              <w:rPr>
                <w:rFonts w:cs="Arial"/>
                <w:b/>
                <w:szCs w:val="22"/>
                <w:lang w:val="es-ES_tradnl"/>
              </w:rPr>
              <w:t>Actividades del proceso de enseñanza  aprendizaje: ---</w:t>
            </w:r>
            <w:r w:rsidRPr="00E45D2F">
              <w:rPr>
                <w:rFonts w:cs="Arial"/>
                <w:szCs w:val="22"/>
                <w:lang w:val="es-ES_tradnl"/>
              </w:rPr>
              <w:t xml:space="preserve">. </w:t>
            </w:r>
            <w:r w:rsidRPr="00E45D2F">
              <w:rPr>
                <w:rFonts w:cs="Arial"/>
                <w:b/>
                <w:szCs w:val="22"/>
                <w:lang w:val="es-ES_tradnl"/>
              </w:rPr>
              <w:t xml:space="preserve">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b/>
                <w:szCs w:val="22"/>
                <w:lang w:val="es-ES_tradnl"/>
              </w:rPr>
            </w:pPr>
            <w:r w:rsidRPr="00E45D2F">
              <w:rPr>
                <w:rFonts w:cs="Arial"/>
                <w:b/>
                <w:szCs w:val="22"/>
                <w:lang w:val="es-ES_tradnl"/>
              </w:rPr>
              <w:t>HABILIDADES GERENCIALES</w:t>
            </w:r>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9. </w:t>
            </w:r>
            <w:r w:rsidR="004E4D9E" w:rsidRPr="00E45D2F">
              <w:rPr>
                <w:rFonts w:cs="Arial"/>
                <w:szCs w:val="22"/>
                <w:lang w:val="es-ES"/>
              </w:rPr>
              <w:t>Habilidades Gerenciales</w:t>
            </w:r>
            <w:r w:rsidRPr="00E45D2F">
              <w:rPr>
                <w:rFonts w:cs="Arial"/>
                <w:b/>
                <w:szCs w:val="22"/>
                <w:lang w:val="es-ES_tradnl"/>
              </w:rPr>
              <w:t xml:space="preserve">. Actividades del proceso de enseñanza  aprendizaje: </w:t>
            </w:r>
            <w:r w:rsidR="004E4D9E" w:rsidRPr="00E45D2F">
              <w:rPr>
                <w:rFonts w:cs="Arial"/>
                <w:b/>
                <w:szCs w:val="22"/>
                <w:lang w:val="es-ES_tradnl"/>
              </w:rPr>
              <w:t>-----</w:t>
            </w:r>
            <w:r w:rsidRPr="00E45D2F">
              <w:rPr>
                <w:rFonts w:cs="Arial"/>
                <w:szCs w:val="22"/>
                <w:lang w:val="es-ES_tradnl"/>
              </w:rPr>
              <w:t>.</w:t>
            </w:r>
            <w:r w:rsidRPr="00E45D2F">
              <w:rPr>
                <w:rFonts w:cs="Arial"/>
                <w:b/>
                <w:szCs w:val="22"/>
                <w:lang w:val="es-ES_tradnl"/>
              </w:rPr>
              <w:t xml:space="preserve"> 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10. </w:t>
            </w:r>
            <w:r w:rsidR="004E4D9E" w:rsidRPr="00E45D2F">
              <w:rPr>
                <w:rFonts w:cs="Arial"/>
                <w:szCs w:val="22"/>
                <w:lang w:val="es-ES"/>
              </w:rPr>
              <w:t>Habilidades Gerenciales -  Inteligencia Emocional</w:t>
            </w:r>
            <w:r w:rsidRPr="00E45D2F">
              <w:rPr>
                <w:rFonts w:cs="Arial"/>
                <w:noProof/>
                <w:szCs w:val="22"/>
              </w:rPr>
              <w:t xml:space="preserve">.  </w:t>
            </w:r>
            <w:r w:rsidRPr="00E45D2F">
              <w:rPr>
                <w:rFonts w:cs="Arial"/>
                <w:b/>
                <w:szCs w:val="22"/>
                <w:lang w:val="es-ES_tradnl"/>
              </w:rPr>
              <w:t xml:space="preserve">Actividades del proceso de enseñanza  aprendizaje: </w:t>
            </w:r>
            <w:r w:rsidR="004E4D9E" w:rsidRPr="00E45D2F">
              <w:rPr>
                <w:rFonts w:cs="Arial"/>
                <w:b/>
                <w:szCs w:val="22"/>
                <w:lang w:val="es-ES_tradnl"/>
              </w:rPr>
              <w:t>----</w:t>
            </w:r>
            <w:r w:rsidRPr="00E45D2F">
              <w:rPr>
                <w:rFonts w:cs="Arial"/>
                <w:szCs w:val="22"/>
                <w:lang w:val="es-ES_tradnl"/>
              </w:rPr>
              <w:t xml:space="preserve">. </w:t>
            </w:r>
            <w:r w:rsidRPr="00E45D2F">
              <w:rPr>
                <w:rFonts w:cs="Arial"/>
                <w:b/>
                <w:szCs w:val="22"/>
                <w:lang w:val="es-ES_tradnl"/>
              </w:rPr>
              <w:t xml:space="preserve">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noProof/>
                <w:szCs w:val="22"/>
              </w:rPr>
              <w:t xml:space="preserve">11. </w:t>
            </w:r>
            <w:r w:rsidR="004E4D9E" w:rsidRPr="00E45D2F">
              <w:rPr>
                <w:rFonts w:cs="Arial"/>
                <w:szCs w:val="22"/>
                <w:lang w:val="es-ES"/>
              </w:rPr>
              <w:t>Habilidades Gerenciales -  Negociación</w:t>
            </w:r>
            <w:r w:rsidRPr="00E45D2F">
              <w:rPr>
                <w:rFonts w:cs="Arial"/>
                <w:szCs w:val="22"/>
              </w:rPr>
              <w:t>.</w:t>
            </w:r>
            <w:r w:rsidRPr="00E45D2F">
              <w:rPr>
                <w:rFonts w:cs="Arial"/>
                <w:noProof/>
                <w:szCs w:val="22"/>
              </w:rPr>
              <w:t xml:space="preserve"> </w:t>
            </w:r>
            <w:r w:rsidRPr="00E45D2F">
              <w:rPr>
                <w:rFonts w:cs="Arial"/>
                <w:b/>
                <w:szCs w:val="22"/>
                <w:lang w:val="es-ES_tradnl"/>
              </w:rPr>
              <w:t xml:space="preserve">Actividades del proceso de enseñanza  aprendizaje: </w:t>
            </w:r>
            <w:r w:rsidR="004E4D9E" w:rsidRPr="00E45D2F">
              <w:rPr>
                <w:rFonts w:cs="Arial"/>
                <w:b/>
                <w:szCs w:val="22"/>
                <w:lang w:val="es-ES_tradnl"/>
              </w:rPr>
              <w:t>----</w:t>
            </w:r>
            <w:r w:rsidRPr="00E45D2F">
              <w:rPr>
                <w:rFonts w:cs="Arial"/>
                <w:szCs w:val="22"/>
                <w:lang w:val="es-ES_tradnl"/>
              </w:rPr>
              <w:t xml:space="preserve">. </w:t>
            </w:r>
            <w:r w:rsidRPr="00E45D2F">
              <w:rPr>
                <w:rFonts w:cs="Arial"/>
                <w:b/>
                <w:szCs w:val="22"/>
                <w:lang w:val="es-ES_tradnl"/>
              </w:rPr>
              <w:t xml:space="preserve">Estrategias didácticas: </w:t>
            </w:r>
            <w:r w:rsidRPr="00E45D2F">
              <w:rPr>
                <w:rFonts w:cs="Arial"/>
                <w:szCs w:val="22"/>
                <w:lang w:val="es-ES_tradnl"/>
              </w:rPr>
              <w:t>----</w:t>
            </w:r>
          </w:p>
          <w:p w:rsidR="00DF6F39" w:rsidRPr="00E45D2F" w:rsidRDefault="00DF6F39" w:rsidP="00DF6F39">
            <w:pPr>
              <w:rPr>
                <w:rFonts w:cs="Arial"/>
                <w:szCs w:val="22"/>
                <w:lang w:val="es-ES_tradnl"/>
              </w:rPr>
            </w:pPr>
          </w:p>
          <w:p w:rsidR="00DF6F39" w:rsidRPr="00E45D2F" w:rsidRDefault="00DF6F39" w:rsidP="00DF6F39">
            <w:pPr>
              <w:rPr>
                <w:rFonts w:cs="Arial"/>
                <w:szCs w:val="22"/>
                <w:lang w:val="es-ES_tradnl"/>
              </w:rPr>
            </w:pPr>
            <w:r w:rsidRPr="00E45D2F">
              <w:rPr>
                <w:rFonts w:cs="Arial"/>
                <w:szCs w:val="22"/>
                <w:lang w:val="es-ES_tradnl"/>
              </w:rPr>
              <w:t xml:space="preserve">12. </w:t>
            </w:r>
            <w:r w:rsidR="004E4D9E" w:rsidRPr="00E45D2F">
              <w:rPr>
                <w:rFonts w:cs="Arial"/>
                <w:szCs w:val="22"/>
                <w:lang w:val="es-ES"/>
              </w:rPr>
              <w:t xml:space="preserve">Habilidades Gerenciales -  Trabajo en equipo -  </w:t>
            </w:r>
            <w:proofErr w:type="spellStart"/>
            <w:r w:rsidR="004E4D9E" w:rsidRPr="00E45D2F">
              <w:rPr>
                <w:rFonts w:cs="Arial"/>
                <w:szCs w:val="22"/>
                <w:lang w:val="es-ES"/>
              </w:rPr>
              <w:t>Coaching</w:t>
            </w:r>
            <w:proofErr w:type="spellEnd"/>
            <w:r w:rsidRPr="00E45D2F">
              <w:rPr>
                <w:rFonts w:cs="Arial"/>
                <w:noProof/>
                <w:szCs w:val="22"/>
              </w:rPr>
              <w:t xml:space="preserve">. </w:t>
            </w:r>
            <w:r w:rsidRPr="00E45D2F">
              <w:rPr>
                <w:rFonts w:cs="Arial"/>
                <w:b/>
                <w:szCs w:val="22"/>
                <w:lang w:val="es-ES_tradnl"/>
              </w:rPr>
              <w:t xml:space="preserve">Actividades del proceso de enseñanza  aprendizaje: </w:t>
            </w:r>
            <w:r w:rsidR="00E45D2F" w:rsidRPr="00E45D2F">
              <w:rPr>
                <w:rFonts w:cs="Arial"/>
                <w:b/>
                <w:szCs w:val="22"/>
                <w:lang w:val="es-ES_tradnl"/>
              </w:rPr>
              <w:t>---</w:t>
            </w:r>
            <w:r w:rsidRPr="00E45D2F">
              <w:rPr>
                <w:rFonts w:cs="Arial"/>
                <w:szCs w:val="22"/>
                <w:lang w:val="es-ES_tradnl"/>
              </w:rPr>
              <w:t xml:space="preserve">. </w:t>
            </w:r>
            <w:r w:rsidRPr="00E45D2F">
              <w:rPr>
                <w:rFonts w:cs="Arial"/>
                <w:b/>
                <w:szCs w:val="22"/>
                <w:lang w:val="es-ES_tradnl"/>
              </w:rPr>
              <w:t xml:space="preserve">Estrategias didácticas: </w:t>
            </w:r>
            <w:r w:rsidRPr="00E45D2F">
              <w:rPr>
                <w:rFonts w:cs="Arial"/>
                <w:szCs w:val="22"/>
                <w:lang w:val="es-ES_tradnl"/>
              </w:rPr>
              <w:t>----</w:t>
            </w:r>
          </w:p>
          <w:p w:rsidR="005C39A5" w:rsidRPr="00E45D2F" w:rsidRDefault="005C39A5" w:rsidP="00E45D2F">
            <w:pPr>
              <w:rPr>
                <w:rFonts w:cs="Arial"/>
                <w:szCs w:val="22"/>
              </w:rPr>
            </w:pPr>
          </w:p>
        </w:tc>
      </w:tr>
      <w:tr w:rsidR="006823D9" w:rsidRPr="00AF7E6B">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lastRenderedPageBreak/>
              <w:t>III. ESTRATEGIAS (El Cómo</w:t>
            </w:r>
            <w:proofErr w:type="gramStart"/>
            <w:r w:rsidRPr="00AF7E6B">
              <w:rPr>
                <w:rFonts w:cs="Arial"/>
                <w:b/>
                <w:szCs w:val="22"/>
              </w:rPr>
              <w:t>?</w:t>
            </w:r>
            <w:proofErr w:type="gramEnd"/>
            <w:r w:rsidRPr="00AF7E6B">
              <w:rPr>
                <w:rFonts w:cs="Arial"/>
                <w:b/>
                <w:szCs w:val="22"/>
              </w:rPr>
              <w:t>)</w:t>
            </w:r>
          </w:p>
        </w:tc>
      </w:tr>
      <w:tr w:rsidR="006823D9" w:rsidRPr="00AF7E6B">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AA7264" w:rsidRDefault="006823D9" w:rsidP="00D53DDF">
            <w:pPr>
              <w:rPr>
                <w:rFonts w:cs="Arial"/>
                <w:b/>
                <w:szCs w:val="22"/>
              </w:rPr>
            </w:pPr>
            <w:r w:rsidRPr="00AA7264">
              <w:rPr>
                <w:rFonts w:cs="Arial"/>
                <w:b/>
                <w:szCs w:val="22"/>
              </w:rPr>
              <w:t xml:space="preserve">Metodología Pedagógica y Didáctica: </w:t>
            </w:r>
          </w:p>
          <w:p w:rsidR="006823D9" w:rsidRPr="00AA7264" w:rsidRDefault="006823D9" w:rsidP="00D53DDF">
            <w:pPr>
              <w:rPr>
                <w:rFonts w:cs="Arial"/>
                <w:bCs/>
                <w:i/>
                <w:iCs/>
                <w:szCs w:val="22"/>
              </w:rPr>
            </w:pPr>
            <w:r w:rsidRPr="00AA7264">
              <w:rPr>
                <w:rFonts w:cs="Arial"/>
                <w:bCs/>
                <w:szCs w:val="22"/>
                <w:highlight w:val="lightGray"/>
              </w:rPr>
              <w:t>(</w:t>
            </w:r>
            <w:r w:rsidRPr="00AA7264">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AA7264">
              <w:rPr>
                <w:rFonts w:cs="Arial"/>
                <w:bCs/>
                <w:szCs w:val="22"/>
                <w:highlight w:val="lightGray"/>
              </w:rPr>
              <w:t>)</w:t>
            </w:r>
            <w:r w:rsidRPr="00AA7264">
              <w:rPr>
                <w:rFonts w:cs="Arial"/>
                <w:b/>
                <w:szCs w:val="22"/>
                <w:highlight w:val="lightGray"/>
              </w:rPr>
              <w:t xml:space="preserve">. </w:t>
            </w:r>
            <w:r w:rsidRPr="00AA7264">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AA7264" w:rsidRDefault="006823D9" w:rsidP="00D53DDF">
            <w:pPr>
              <w:rPr>
                <w:rFonts w:cs="Arial"/>
                <w:b/>
                <w:szCs w:val="22"/>
              </w:rPr>
            </w:pPr>
          </w:p>
          <w:p w:rsidR="006823D9" w:rsidRPr="00AA7264" w:rsidRDefault="006823D9" w:rsidP="00D53DDF">
            <w:pPr>
              <w:rPr>
                <w:rFonts w:cs="Arial"/>
                <w:szCs w:val="22"/>
                <w:highlight w:val="lightGray"/>
              </w:rPr>
            </w:pPr>
            <w:r w:rsidRPr="00AA7264">
              <w:rPr>
                <w:rFonts w:cs="Arial"/>
                <w:szCs w:val="22"/>
                <w:highlight w:val="lightGray"/>
              </w:rPr>
              <w:t>Se debe procurar incentivar el trabajo de grupo más que el trabajo individual. (se recomienda trabajar en grupos de tres o cuatro estudiantes)</w:t>
            </w:r>
          </w:p>
          <w:p w:rsidR="006823D9" w:rsidRPr="00AA7264" w:rsidRDefault="006823D9" w:rsidP="00D53DDF">
            <w:pPr>
              <w:rPr>
                <w:rFonts w:cs="Arial"/>
                <w:b/>
                <w:szCs w:val="22"/>
                <w:highlight w:val="lightGray"/>
              </w:rPr>
            </w:pPr>
          </w:p>
          <w:p w:rsidR="006823D9" w:rsidRPr="00AA7264" w:rsidRDefault="006823D9" w:rsidP="00D53DDF">
            <w:pPr>
              <w:rPr>
                <w:rFonts w:cs="Arial"/>
                <w:szCs w:val="22"/>
                <w:highlight w:val="lightGray"/>
              </w:rPr>
            </w:pPr>
            <w:r w:rsidRPr="00AA7264">
              <w:rPr>
                <w:rFonts w:cs="Arial"/>
                <w:szCs w:val="22"/>
                <w:highlight w:val="lightGray"/>
              </w:rPr>
              <w:t>Si es posible diseñar “</w:t>
            </w:r>
            <w:r w:rsidRPr="00AA7264">
              <w:rPr>
                <w:rFonts w:cs="Arial"/>
                <w:i/>
                <w:szCs w:val="22"/>
                <w:highlight w:val="lightGray"/>
              </w:rPr>
              <w:t>tramas conceptuales evolutivas</w:t>
            </w:r>
            <w:r w:rsidRPr="00AA7264">
              <w:rPr>
                <w:rFonts w:cs="Arial"/>
                <w:szCs w:val="22"/>
                <w:highlight w:val="lightGray"/>
              </w:rPr>
              <w:t>” que permitan seguir un curso de evolución de las ideas previas de los estudiantes.</w:t>
            </w:r>
          </w:p>
          <w:p w:rsidR="006823D9" w:rsidRPr="00AA7264" w:rsidRDefault="006823D9" w:rsidP="00D53DDF">
            <w:pPr>
              <w:rPr>
                <w:rFonts w:cs="Arial"/>
                <w:szCs w:val="22"/>
                <w:highlight w:val="lightGray"/>
              </w:rPr>
            </w:pPr>
          </w:p>
          <w:p w:rsidR="006823D9" w:rsidRPr="00AA7264" w:rsidRDefault="006823D9" w:rsidP="00D53DDF">
            <w:pPr>
              <w:rPr>
                <w:rFonts w:cs="Arial"/>
                <w:szCs w:val="22"/>
              </w:rPr>
            </w:pPr>
            <w:r w:rsidRPr="00AA7264">
              <w:rPr>
                <w:rFonts w:cs="Arial"/>
                <w:szCs w:val="22"/>
                <w:highlight w:val="lightGray"/>
              </w:rPr>
              <w:t xml:space="preserve">En general se debe referenciar el modelo didáctico y pedagógico al cual se suscribe la </w:t>
            </w:r>
            <w:r w:rsidRPr="00AA7264">
              <w:rPr>
                <w:rFonts w:cs="Arial"/>
                <w:szCs w:val="22"/>
                <w:highlight w:val="lightGray"/>
              </w:rPr>
              <w:lastRenderedPageBreak/>
              <w:t>propuesta de Syllabus</w:t>
            </w:r>
            <w:r w:rsidRPr="00AA7264">
              <w:rPr>
                <w:rFonts w:cs="Arial"/>
                <w:szCs w:val="22"/>
              </w:rPr>
              <w:t>.</w:t>
            </w:r>
          </w:p>
          <w:p w:rsidR="00E87F6F" w:rsidRPr="00AA7264" w:rsidRDefault="00E87F6F" w:rsidP="00D53DDF">
            <w:pPr>
              <w:rPr>
                <w:rFonts w:cs="Arial"/>
                <w:szCs w:val="22"/>
              </w:rPr>
            </w:pPr>
          </w:p>
          <w:p w:rsidR="009B332F" w:rsidRPr="00AA7264" w:rsidRDefault="009B332F" w:rsidP="009B332F">
            <w:pPr>
              <w:rPr>
                <w:rFonts w:cs="Arial"/>
                <w:b/>
                <w:szCs w:val="22"/>
              </w:rPr>
            </w:pPr>
            <w:r w:rsidRPr="00AA7264">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AA7264">
                  <w:rPr>
                    <w:rFonts w:cs="Arial"/>
                    <w:b/>
                    <w:szCs w:val="22"/>
                    <w:highlight w:val="green"/>
                  </w:rPr>
                  <w:t>LA MAESTRÍA</w:t>
                </w:r>
              </w:smartTag>
              <w:r w:rsidRPr="00AA7264">
                <w:rPr>
                  <w:rFonts w:cs="Arial"/>
                  <w:b/>
                  <w:szCs w:val="22"/>
                  <w:highlight w:val="green"/>
                </w:rPr>
                <w:t xml:space="preserve"> PARA</w:t>
              </w:r>
            </w:smartTag>
            <w:r w:rsidRPr="00AA7264">
              <w:rPr>
                <w:rFonts w:cs="Arial"/>
                <w:b/>
                <w:szCs w:val="22"/>
                <w:highlight w:val="green"/>
              </w:rPr>
              <w:t xml:space="preserve"> SU SELECCIÓN</w:t>
            </w:r>
          </w:p>
          <w:p w:rsidR="009B332F" w:rsidRPr="00AA7264" w:rsidRDefault="009B332F" w:rsidP="009B332F">
            <w:pPr>
              <w:rPr>
                <w:rFonts w:cs="Arial"/>
                <w:b/>
                <w:szCs w:val="22"/>
              </w:rPr>
            </w:pPr>
          </w:p>
          <w:p w:rsidR="009B332F" w:rsidRPr="00AA7264" w:rsidRDefault="009B332F" w:rsidP="009B332F">
            <w:pPr>
              <w:numPr>
                <w:ilvl w:val="0"/>
                <w:numId w:val="9"/>
              </w:numPr>
              <w:autoSpaceDE w:val="0"/>
              <w:autoSpaceDN w:val="0"/>
              <w:adjustRightInd w:val="0"/>
              <w:rPr>
                <w:rFonts w:cs="Arial"/>
                <w:szCs w:val="22"/>
              </w:rPr>
            </w:pPr>
            <w:r w:rsidRPr="00AA7264">
              <w:rPr>
                <w:rFonts w:cs="Arial"/>
                <w:b/>
                <w:szCs w:val="22"/>
              </w:rPr>
              <w:t>Clase Magistral:</w:t>
            </w:r>
            <w:r w:rsidRPr="00AA7264">
              <w:rPr>
                <w:rFonts w:cs="Arial"/>
                <w:szCs w:val="22"/>
              </w:rPr>
              <w:t xml:space="preserve"> Orientadas al conocimiento, la comprensión de metodologías</w:t>
            </w:r>
            <w:r w:rsidRPr="00AA7264">
              <w:rPr>
                <w:rFonts w:cs="Arial"/>
                <w:szCs w:val="22"/>
                <w:lang w:val="es-ES"/>
              </w:rPr>
              <w:t xml:space="preserve"> </w:t>
            </w:r>
            <w:r w:rsidRPr="00AA7264">
              <w:rPr>
                <w:rFonts w:cs="Arial"/>
                <w:szCs w:val="22"/>
              </w:rPr>
              <w:t>principios y problemas de un campo de conocimiento y práctica profesional, mediante procesos de recepción activos, donde el Maestrante  realiza constantes y variadas operaciones mentales al</w:t>
            </w:r>
            <w:r w:rsidRPr="00AA7264">
              <w:rPr>
                <w:rFonts w:cs="Arial"/>
                <w:szCs w:val="22"/>
                <w:lang w:val="es-ES"/>
              </w:rPr>
              <w:t xml:space="preserve"> </w:t>
            </w:r>
            <w:r w:rsidRPr="00AA7264">
              <w:rPr>
                <w:rFonts w:cs="Arial"/>
                <w:szCs w:val="22"/>
              </w:rPr>
              <w:t>intercomunicarse con los contenidos y formas de expresión que se</w:t>
            </w:r>
            <w:r w:rsidRPr="00AA7264">
              <w:rPr>
                <w:rFonts w:cs="Arial"/>
                <w:szCs w:val="22"/>
                <w:lang w:val="es-ES"/>
              </w:rPr>
              <w:t xml:space="preserve"> </w:t>
            </w:r>
            <w:r w:rsidRPr="00AA7264">
              <w:rPr>
                <w:rFonts w:cs="Arial"/>
                <w:szCs w:val="22"/>
              </w:rPr>
              <w:t>desarrollan en una conferencia magistral. De esta manera un estudiante</w:t>
            </w:r>
            <w:r w:rsidRPr="00AA7264">
              <w:rPr>
                <w:rFonts w:cs="Arial"/>
                <w:szCs w:val="22"/>
                <w:lang w:val="es-ES"/>
              </w:rPr>
              <w:t xml:space="preserve"> </w:t>
            </w:r>
            <w:r w:rsidRPr="00AA7264">
              <w:rPr>
                <w:rFonts w:cs="Arial"/>
                <w:szCs w:val="22"/>
              </w:rPr>
              <w:t>activo no solo relaciona sus conocimientos con los del conferencista, sino</w:t>
            </w:r>
            <w:r w:rsidRPr="00AA7264">
              <w:rPr>
                <w:rFonts w:cs="Arial"/>
                <w:szCs w:val="22"/>
                <w:lang w:val="es-ES"/>
              </w:rPr>
              <w:t xml:space="preserve"> </w:t>
            </w:r>
            <w:r w:rsidRPr="00AA7264">
              <w:rPr>
                <w:rFonts w:cs="Arial"/>
                <w:szCs w:val="22"/>
              </w:rPr>
              <w:t>además, se interroga, explora preguntas y posibles respuestas que van</w:t>
            </w:r>
            <w:r w:rsidRPr="00AA7264">
              <w:rPr>
                <w:rFonts w:cs="Arial"/>
                <w:szCs w:val="22"/>
                <w:lang w:val="es-ES"/>
              </w:rPr>
              <w:t xml:space="preserve"> </w:t>
            </w:r>
            <w:r w:rsidRPr="00AA7264">
              <w:rPr>
                <w:rFonts w:cs="Arial"/>
                <w:szCs w:val="22"/>
              </w:rPr>
              <w:t xml:space="preserve">surgiendo durante una buena exposición.  </w:t>
            </w:r>
            <w:r w:rsidRPr="00AA7264">
              <w:rPr>
                <w:rFonts w:cs="Arial"/>
                <w:b/>
                <w:szCs w:val="22"/>
              </w:rPr>
              <w:t>El estudiante:</w:t>
            </w:r>
            <w:r w:rsidRPr="00AA7264">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AA7264" w:rsidRDefault="009B332F" w:rsidP="009B332F">
            <w:pPr>
              <w:numPr>
                <w:ilvl w:val="0"/>
                <w:numId w:val="9"/>
              </w:numPr>
              <w:rPr>
                <w:rFonts w:cs="Arial"/>
                <w:szCs w:val="22"/>
              </w:rPr>
            </w:pPr>
            <w:r w:rsidRPr="00AA7264">
              <w:rPr>
                <w:rFonts w:cs="Arial"/>
                <w:b/>
                <w:szCs w:val="22"/>
              </w:rPr>
              <w:t>Laboratorio:</w:t>
            </w:r>
            <w:r w:rsidRPr="00AA7264">
              <w:rPr>
                <w:rFonts w:cs="Arial"/>
                <w:szCs w:val="22"/>
              </w:rPr>
              <w:t xml:space="preserve"> Constituye una estrategia formativa donde las unidades de aprendizaje requieren de material e instrumental especializado. Se preparan guías y talleres para la práctica en el laboratorio. </w:t>
            </w:r>
            <w:r w:rsidRPr="00AA7264">
              <w:rPr>
                <w:rFonts w:cs="Arial"/>
                <w:b/>
                <w:szCs w:val="22"/>
              </w:rPr>
              <w:t xml:space="preserve">El estudiante: </w:t>
            </w:r>
            <w:r w:rsidRPr="00AA7264">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AA7264" w:rsidRDefault="009B332F" w:rsidP="009B332F">
            <w:pPr>
              <w:numPr>
                <w:ilvl w:val="0"/>
                <w:numId w:val="9"/>
              </w:numPr>
              <w:autoSpaceDE w:val="0"/>
              <w:autoSpaceDN w:val="0"/>
              <w:adjustRightInd w:val="0"/>
              <w:rPr>
                <w:rFonts w:cs="Arial"/>
                <w:szCs w:val="22"/>
              </w:rPr>
            </w:pPr>
            <w:r w:rsidRPr="00AA7264">
              <w:rPr>
                <w:rFonts w:cs="Arial"/>
                <w:b/>
                <w:szCs w:val="22"/>
              </w:rPr>
              <w:t>Talleres:</w:t>
            </w:r>
            <w:r w:rsidRPr="00AA7264">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AA7264">
              <w:rPr>
                <w:rFonts w:cs="Arial"/>
                <w:szCs w:val="22"/>
              </w:rPr>
              <w:t>actitudinal</w:t>
            </w:r>
            <w:proofErr w:type="spellEnd"/>
            <w:r w:rsidRPr="00AA7264">
              <w:rPr>
                <w:rFonts w:cs="Arial"/>
                <w:szCs w:val="22"/>
              </w:rPr>
              <w:t xml:space="preserve"> y de destrezas expresivas y lingüísticas. </w:t>
            </w:r>
            <w:r w:rsidRPr="00AA7264">
              <w:rPr>
                <w:rFonts w:cs="Arial"/>
                <w:b/>
                <w:szCs w:val="22"/>
              </w:rPr>
              <w:t>El estudiante: El</w:t>
            </w:r>
            <w:r w:rsidRPr="00AA7264">
              <w:rPr>
                <w:rFonts w:cs="Arial"/>
                <w:szCs w:val="22"/>
              </w:rPr>
              <w:t xml:space="preserve"> estudiante realiza actividades del desarrollo del taller en función del conocimiento adquirido sobre una temática específica.</w:t>
            </w:r>
          </w:p>
          <w:p w:rsidR="009B332F" w:rsidRPr="00AA7264" w:rsidRDefault="009B332F" w:rsidP="009B332F">
            <w:pPr>
              <w:numPr>
                <w:ilvl w:val="0"/>
                <w:numId w:val="9"/>
              </w:numPr>
              <w:autoSpaceDE w:val="0"/>
              <w:autoSpaceDN w:val="0"/>
              <w:adjustRightInd w:val="0"/>
              <w:rPr>
                <w:rFonts w:cs="Arial"/>
                <w:szCs w:val="22"/>
              </w:rPr>
            </w:pPr>
            <w:r w:rsidRPr="00AA7264">
              <w:rPr>
                <w:rFonts w:cs="Arial"/>
                <w:b/>
                <w:szCs w:val="22"/>
              </w:rPr>
              <w:t>Cátedra-Seminario</w:t>
            </w:r>
            <w:r w:rsidR="0088338C" w:rsidRPr="00AA7264">
              <w:rPr>
                <w:rFonts w:cs="Arial"/>
                <w:b/>
                <w:szCs w:val="22"/>
              </w:rPr>
              <w:t>:</w:t>
            </w:r>
            <w:r w:rsidRPr="00AA7264">
              <w:rPr>
                <w:rFonts w:cs="Arial"/>
                <w:szCs w:val="22"/>
              </w:rPr>
              <w:tab/>
              <w:t xml:space="preserve">Se dispone un porcentaje para la cátedra del docente y un porcentaje para la presentación de un tema por parte de los alumnos. </w:t>
            </w:r>
            <w:r w:rsidRPr="00AA7264">
              <w:rPr>
                <w:rFonts w:cs="Arial"/>
                <w:b/>
                <w:szCs w:val="22"/>
              </w:rPr>
              <w:t xml:space="preserve">El estudiante: </w:t>
            </w:r>
            <w:r w:rsidRPr="00AA7264">
              <w:rPr>
                <w:rFonts w:cs="Arial"/>
                <w:szCs w:val="22"/>
              </w:rPr>
              <w:t>Preparación previa de la exposición por parte de los estudiantes a cargo. Lectura bibliografía por parte del grupo. Los expositores entregan con antelación documento con los aspectos relevantes.</w:t>
            </w:r>
            <w:r w:rsidR="0088338C" w:rsidRPr="00AA7264">
              <w:rPr>
                <w:rFonts w:cs="Arial"/>
                <w:szCs w:val="22"/>
              </w:rPr>
              <w:t xml:space="preserve"> </w:t>
            </w:r>
          </w:p>
          <w:p w:rsidR="0088338C" w:rsidRPr="00AA7264" w:rsidRDefault="0088338C" w:rsidP="0088338C">
            <w:pPr>
              <w:numPr>
                <w:ilvl w:val="0"/>
                <w:numId w:val="9"/>
              </w:numPr>
              <w:autoSpaceDE w:val="0"/>
              <w:autoSpaceDN w:val="0"/>
              <w:adjustRightInd w:val="0"/>
              <w:rPr>
                <w:rFonts w:cs="Arial"/>
                <w:szCs w:val="22"/>
              </w:rPr>
            </w:pPr>
            <w:r w:rsidRPr="00AA7264">
              <w:rPr>
                <w:rFonts w:cs="Arial"/>
                <w:b/>
                <w:szCs w:val="22"/>
              </w:rPr>
              <w:t xml:space="preserve">Seminario: </w:t>
            </w:r>
            <w:r w:rsidRPr="00AA7264">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w:t>
            </w:r>
            <w:r w:rsidRPr="00AA7264">
              <w:rPr>
                <w:rFonts w:cs="Arial"/>
                <w:szCs w:val="22"/>
              </w:rPr>
              <w:lastRenderedPageBreak/>
              <w:t xml:space="preserve">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AA7264">
              <w:rPr>
                <w:rFonts w:cs="Arial"/>
                <w:szCs w:val="22"/>
              </w:rPr>
              <w:t>correlatoría</w:t>
            </w:r>
            <w:proofErr w:type="spellEnd"/>
            <w:r w:rsidRPr="00AA7264">
              <w:rPr>
                <w:rFonts w:cs="Arial"/>
                <w:szCs w:val="22"/>
              </w:rPr>
              <w:t>, además de generar espacios dialógicos para el despliegue de competencias argumentativas, interpretativas y propositivas.</w:t>
            </w:r>
          </w:p>
          <w:p w:rsidR="000F0684" w:rsidRPr="00AA7264" w:rsidRDefault="000F0684" w:rsidP="0088338C">
            <w:pPr>
              <w:numPr>
                <w:ilvl w:val="0"/>
                <w:numId w:val="9"/>
              </w:numPr>
              <w:autoSpaceDE w:val="0"/>
              <w:autoSpaceDN w:val="0"/>
              <w:adjustRightInd w:val="0"/>
              <w:rPr>
                <w:rFonts w:cs="Arial"/>
                <w:szCs w:val="22"/>
              </w:rPr>
            </w:pPr>
            <w:r w:rsidRPr="00AA7264">
              <w:rPr>
                <w:rFonts w:cs="Arial"/>
                <w:b/>
                <w:szCs w:val="22"/>
              </w:rPr>
              <w:t>Análisis de Caso:</w:t>
            </w:r>
            <w:r w:rsidRPr="00AA7264">
              <w:rPr>
                <w:rFonts w:cs="Arial"/>
                <w:szCs w:val="22"/>
              </w:rPr>
              <w:tab/>
              <w:t xml:space="preserve">Preparación de los casos con antelación, definición de bibliografía. Se establece las reglas del juego con la primera sesión. </w:t>
            </w:r>
            <w:r w:rsidRPr="00AA7264">
              <w:rPr>
                <w:rFonts w:cs="Arial"/>
                <w:b/>
                <w:szCs w:val="22"/>
              </w:rPr>
              <w:t xml:space="preserve">El estudiante: </w:t>
            </w:r>
            <w:r w:rsidRPr="00AA7264">
              <w:rPr>
                <w:rFonts w:cs="Arial"/>
                <w:szCs w:val="22"/>
              </w:rPr>
              <w:t>Leer cuidadosamente el caso y la bibliografía recomendada, prepararlo de acuerdo a las instrucciones de profesor.</w:t>
            </w:r>
          </w:p>
          <w:p w:rsidR="0088338C" w:rsidRPr="00AA7264" w:rsidRDefault="0088338C" w:rsidP="000F0684">
            <w:pPr>
              <w:autoSpaceDE w:val="0"/>
              <w:autoSpaceDN w:val="0"/>
              <w:adjustRightInd w:val="0"/>
              <w:rPr>
                <w:rFonts w:cs="Arial"/>
                <w:szCs w:val="22"/>
              </w:rPr>
            </w:pPr>
          </w:p>
          <w:p w:rsidR="007F04DC" w:rsidRPr="00AA7264" w:rsidRDefault="007F04DC" w:rsidP="00D53DDF">
            <w:pPr>
              <w:rPr>
                <w:rFonts w:cs="Arial"/>
                <w:b/>
                <w:szCs w:val="22"/>
              </w:rPr>
            </w:pPr>
            <w:r w:rsidRPr="00AA7264">
              <w:rPr>
                <w:rFonts w:cs="Arial"/>
                <w:b/>
                <w:szCs w:val="22"/>
              </w:rPr>
              <w:t>PRÁCTICAS ESPECÍFICAS:</w:t>
            </w:r>
          </w:p>
          <w:p w:rsidR="00E45D2F" w:rsidRPr="00AA7264" w:rsidRDefault="00E45D2F" w:rsidP="00E45D2F">
            <w:pPr>
              <w:rPr>
                <w:rFonts w:cs="Arial"/>
                <w:bCs/>
              </w:rPr>
            </w:pPr>
            <w:r w:rsidRPr="00AA7264">
              <w:rPr>
                <w:rFonts w:cs="Arial"/>
                <w:bCs/>
              </w:rPr>
              <w:t>Análisis de estados financieros</w:t>
            </w:r>
          </w:p>
          <w:p w:rsidR="00E45D2F" w:rsidRPr="00AA7264" w:rsidRDefault="00E45D2F" w:rsidP="00E45D2F">
            <w:pPr>
              <w:rPr>
                <w:rFonts w:cs="Arial"/>
                <w:bCs/>
              </w:rPr>
            </w:pPr>
            <w:r w:rsidRPr="00AA7264">
              <w:rPr>
                <w:rFonts w:cs="Arial"/>
                <w:bCs/>
              </w:rPr>
              <w:t>Planes de marketing</w:t>
            </w:r>
          </w:p>
          <w:p w:rsidR="00E45D2F" w:rsidRPr="00AA7264" w:rsidRDefault="00E45D2F" w:rsidP="00E45D2F">
            <w:pPr>
              <w:rPr>
                <w:rFonts w:cs="Arial"/>
                <w:bCs/>
              </w:rPr>
            </w:pPr>
            <w:r w:rsidRPr="00AA7264">
              <w:rPr>
                <w:rFonts w:cs="Arial"/>
                <w:bCs/>
              </w:rPr>
              <w:t>Taller de Inteligencia emocional</w:t>
            </w:r>
          </w:p>
          <w:p w:rsidR="00E45D2F" w:rsidRPr="00AA7264" w:rsidRDefault="00E45D2F" w:rsidP="00E45D2F">
            <w:pPr>
              <w:rPr>
                <w:rFonts w:cs="Arial"/>
                <w:bCs/>
              </w:rPr>
            </w:pPr>
            <w:r w:rsidRPr="00AA7264">
              <w:rPr>
                <w:rFonts w:cs="Arial"/>
                <w:bCs/>
              </w:rPr>
              <w:t>Taller de negociación</w:t>
            </w:r>
          </w:p>
          <w:p w:rsidR="00E45D2F" w:rsidRPr="00AA7264" w:rsidRDefault="00E45D2F" w:rsidP="00E45D2F">
            <w:pPr>
              <w:rPr>
                <w:rFonts w:cs="Arial"/>
                <w:bCs/>
              </w:rPr>
            </w:pPr>
            <w:r w:rsidRPr="00AA7264">
              <w:rPr>
                <w:rFonts w:cs="Arial"/>
                <w:bCs/>
              </w:rPr>
              <w:t>Taller de trabajo en equipo</w:t>
            </w:r>
          </w:p>
          <w:p w:rsidR="00A57690" w:rsidRPr="00AA7264" w:rsidRDefault="00A57690" w:rsidP="00D53DDF">
            <w:pPr>
              <w:rPr>
                <w:rFonts w:cs="Arial"/>
                <w:szCs w:val="22"/>
              </w:rPr>
            </w:pPr>
          </w:p>
          <w:p w:rsidR="00E87F6F" w:rsidRPr="00AA7264" w:rsidRDefault="00E87F6F" w:rsidP="00E87F6F">
            <w:pPr>
              <w:rPr>
                <w:rFonts w:cs="Arial"/>
                <w:b/>
                <w:szCs w:val="22"/>
                <w:lang w:val="es-ES_tradnl"/>
              </w:rPr>
            </w:pPr>
            <w:r w:rsidRPr="00AA7264">
              <w:rPr>
                <w:rFonts w:cs="Arial"/>
                <w:b/>
                <w:szCs w:val="22"/>
                <w:lang w:val="es-ES_tradnl"/>
              </w:rPr>
              <w:t>PROYECTOS ESPECÍFICOS DE CÁTEDRA</w:t>
            </w:r>
          </w:p>
          <w:p w:rsidR="00E45D2F" w:rsidRPr="00AA7264" w:rsidRDefault="00E45D2F" w:rsidP="00E45D2F">
            <w:pPr>
              <w:rPr>
                <w:rFonts w:cs="Arial"/>
                <w:lang w:val="es-ES_tradnl"/>
              </w:rPr>
            </w:pPr>
            <w:r w:rsidRPr="00AA7264">
              <w:rPr>
                <w:rFonts w:cs="Arial"/>
                <w:lang w:val="es-ES_tradnl"/>
              </w:rPr>
              <w:t>El programa es completado con las siguientes actividades:</w:t>
            </w:r>
          </w:p>
          <w:p w:rsidR="00E45D2F" w:rsidRPr="00AA7264" w:rsidRDefault="00E45D2F" w:rsidP="00E45D2F">
            <w:pPr>
              <w:keepNext w:val="0"/>
              <w:numPr>
                <w:ilvl w:val="0"/>
                <w:numId w:val="8"/>
              </w:numPr>
              <w:spacing w:line="240" w:lineRule="auto"/>
              <w:jc w:val="left"/>
              <w:rPr>
                <w:rFonts w:cs="Arial"/>
                <w:lang w:val="es-ES_tradnl"/>
              </w:rPr>
            </w:pPr>
            <w:r w:rsidRPr="00AA7264">
              <w:rPr>
                <w:rFonts w:cs="Arial"/>
                <w:lang w:val="es-ES_tradnl"/>
              </w:rPr>
              <w:t>Elaboración de análisis financiero y toma de decisiones</w:t>
            </w:r>
          </w:p>
          <w:p w:rsidR="00E45D2F" w:rsidRPr="00AA7264" w:rsidRDefault="00E45D2F" w:rsidP="00E45D2F">
            <w:pPr>
              <w:keepNext w:val="0"/>
              <w:numPr>
                <w:ilvl w:val="0"/>
                <w:numId w:val="8"/>
              </w:numPr>
              <w:spacing w:line="240" w:lineRule="auto"/>
              <w:jc w:val="left"/>
              <w:rPr>
                <w:rFonts w:cs="Arial"/>
                <w:lang w:val="es-ES_tradnl"/>
              </w:rPr>
            </w:pPr>
            <w:r w:rsidRPr="00AA7264">
              <w:rPr>
                <w:rFonts w:cs="Arial"/>
                <w:lang w:val="es-ES_tradnl"/>
              </w:rPr>
              <w:t>Elaboración del Plan de marketing de una organización</w:t>
            </w:r>
          </w:p>
          <w:p w:rsidR="00E87F6F" w:rsidRPr="00AA7264" w:rsidRDefault="00E45D2F" w:rsidP="00E45D2F">
            <w:pPr>
              <w:numPr>
                <w:ilvl w:val="0"/>
                <w:numId w:val="8"/>
              </w:numPr>
              <w:rPr>
                <w:rFonts w:cs="Arial"/>
                <w:szCs w:val="22"/>
                <w:lang w:val="es-ES_tradnl"/>
              </w:rPr>
            </w:pPr>
            <w:r w:rsidRPr="00AA7264">
              <w:rPr>
                <w:rFonts w:cs="Arial"/>
                <w:lang w:val="es-ES_tradnl"/>
              </w:rPr>
              <w:t>Revisión Bibliográfica</w:t>
            </w:r>
          </w:p>
          <w:p w:rsidR="006823D9" w:rsidRPr="00AA7264" w:rsidRDefault="006823D9"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AA7264" w:rsidRPr="00AA7264" w:rsidTr="00003927">
              <w:tblPrEx>
                <w:tblCellMar>
                  <w:top w:w="0" w:type="dxa"/>
                  <w:bottom w:w="0" w:type="dxa"/>
                </w:tblCellMar>
              </w:tblPrEx>
              <w:tc>
                <w:tcPr>
                  <w:tcW w:w="1305" w:type="dxa"/>
                  <w:tcBorders>
                    <w:top w:val="nil"/>
                    <w:left w:val="nil"/>
                    <w:bottom w:val="single" w:sz="4" w:space="0" w:color="auto"/>
                    <w:right w:val="single" w:sz="4" w:space="0" w:color="auto"/>
                  </w:tcBorders>
                </w:tcPr>
                <w:p w:rsidR="00AA7264" w:rsidRPr="00AA7264" w:rsidRDefault="00AA7264" w:rsidP="000174EF">
                  <w:pPr>
                    <w:pStyle w:val="Piedepgina"/>
                    <w:jc w:val="center"/>
                    <w:rPr>
                      <w:rFonts w:cs="Arial"/>
                      <w:szCs w:val="22"/>
                    </w:rPr>
                  </w:pPr>
                </w:p>
              </w:tc>
              <w:tc>
                <w:tcPr>
                  <w:tcW w:w="1633" w:type="dxa"/>
                  <w:gridSpan w:val="3"/>
                  <w:tcBorders>
                    <w:left w:val="single" w:sz="4" w:space="0" w:color="auto"/>
                  </w:tcBorders>
                </w:tcPr>
                <w:p w:rsidR="00AA7264" w:rsidRPr="00AA7264" w:rsidRDefault="00AA7264" w:rsidP="000174EF">
                  <w:pPr>
                    <w:pStyle w:val="Piedepgina"/>
                    <w:jc w:val="center"/>
                    <w:rPr>
                      <w:rFonts w:cs="Arial"/>
                      <w:szCs w:val="22"/>
                    </w:rPr>
                  </w:pPr>
                  <w:r w:rsidRPr="00AA7264">
                    <w:rPr>
                      <w:rFonts w:cs="Arial"/>
                      <w:szCs w:val="22"/>
                    </w:rPr>
                    <w:t>Horas</w:t>
                  </w:r>
                </w:p>
              </w:tc>
              <w:tc>
                <w:tcPr>
                  <w:tcW w:w="1620" w:type="dxa"/>
                </w:tcPr>
                <w:p w:rsidR="00AA7264" w:rsidRPr="00AA7264" w:rsidRDefault="00AA7264" w:rsidP="000174EF">
                  <w:pPr>
                    <w:pStyle w:val="Piedepgina"/>
                    <w:jc w:val="center"/>
                    <w:rPr>
                      <w:rFonts w:cs="Arial"/>
                      <w:szCs w:val="22"/>
                    </w:rPr>
                  </w:pPr>
                  <w:r w:rsidRPr="00AA7264">
                    <w:rPr>
                      <w:rFonts w:cs="Arial"/>
                      <w:szCs w:val="22"/>
                    </w:rPr>
                    <w:t>Horas profesor/semana</w:t>
                  </w:r>
                </w:p>
              </w:tc>
              <w:tc>
                <w:tcPr>
                  <w:tcW w:w="1782" w:type="dxa"/>
                </w:tcPr>
                <w:p w:rsidR="00AA7264" w:rsidRPr="00AA7264" w:rsidRDefault="00AA7264" w:rsidP="000174EF">
                  <w:pPr>
                    <w:pStyle w:val="Piedepgina"/>
                    <w:jc w:val="center"/>
                    <w:rPr>
                      <w:rFonts w:cs="Arial"/>
                      <w:szCs w:val="22"/>
                    </w:rPr>
                  </w:pPr>
                  <w:r w:rsidRPr="00AA7264">
                    <w:rPr>
                      <w:rFonts w:cs="Arial"/>
                      <w:szCs w:val="22"/>
                    </w:rPr>
                    <w:t>Horas</w:t>
                  </w:r>
                </w:p>
                <w:p w:rsidR="00AA7264" w:rsidRPr="00AA7264" w:rsidRDefault="00AA7264" w:rsidP="000174EF">
                  <w:pPr>
                    <w:pStyle w:val="Piedepgina"/>
                    <w:jc w:val="center"/>
                    <w:rPr>
                      <w:rFonts w:cs="Arial"/>
                      <w:szCs w:val="22"/>
                    </w:rPr>
                  </w:pPr>
                  <w:r w:rsidRPr="00AA7264">
                    <w:rPr>
                      <w:rFonts w:cs="Arial"/>
                      <w:szCs w:val="22"/>
                    </w:rPr>
                    <w:t>Estudiante/semana</w:t>
                  </w:r>
                </w:p>
              </w:tc>
              <w:tc>
                <w:tcPr>
                  <w:tcW w:w="1789" w:type="dxa"/>
                </w:tcPr>
                <w:p w:rsidR="00AA7264" w:rsidRPr="00AA7264" w:rsidRDefault="00AA7264" w:rsidP="000174EF">
                  <w:pPr>
                    <w:pStyle w:val="Piedepgina"/>
                    <w:jc w:val="center"/>
                    <w:rPr>
                      <w:rFonts w:cs="Arial"/>
                      <w:szCs w:val="22"/>
                    </w:rPr>
                  </w:pPr>
                  <w:r w:rsidRPr="00AA7264">
                    <w:rPr>
                      <w:rFonts w:cs="Arial"/>
                      <w:szCs w:val="22"/>
                    </w:rPr>
                    <w:t>Total Horas</w:t>
                  </w:r>
                </w:p>
                <w:p w:rsidR="00AA7264" w:rsidRPr="00AA7264" w:rsidRDefault="00AA7264" w:rsidP="000174EF">
                  <w:pPr>
                    <w:pStyle w:val="Piedepgina"/>
                    <w:jc w:val="center"/>
                    <w:rPr>
                      <w:rFonts w:cs="Arial"/>
                      <w:szCs w:val="22"/>
                    </w:rPr>
                  </w:pPr>
                  <w:r w:rsidRPr="00AA7264">
                    <w:rPr>
                      <w:rFonts w:cs="Arial"/>
                      <w:szCs w:val="22"/>
                    </w:rPr>
                    <w:t>Estudiante/semestre</w:t>
                  </w:r>
                </w:p>
              </w:tc>
              <w:tc>
                <w:tcPr>
                  <w:tcW w:w="992" w:type="dxa"/>
                </w:tcPr>
                <w:p w:rsidR="00AA7264" w:rsidRPr="00AA7264" w:rsidRDefault="00AA7264" w:rsidP="000174EF">
                  <w:pPr>
                    <w:pStyle w:val="Piedepgina"/>
                    <w:jc w:val="center"/>
                    <w:rPr>
                      <w:rFonts w:cs="Arial"/>
                      <w:szCs w:val="22"/>
                    </w:rPr>
                  </w:pPr>
                  <w:r w:rsidRPr="00AA7264">
                    <w:rPr>
                      <w:rFonts w:cs="Arial"/>
                      <w:szCs w:val="22"/>
                    </w:rPr>
                    <w:t>Créditos</w:t>
                  </w:r>
                </w:p>
              </w:tc>
            </w:tr>
            <w:tr w:rsidR="000174EF" w:rsidRPr="00AA7264">
              <w:tblPrEx>
                <w:tblCellMar>
                  <w:top w:w="0" w:type="dxa"/>
                  <w:bottom w:w="0" w:type="dxa"/>
                </w:tblCellMar>
              </w:tblPrEx>
              <w:tc>
                <w:tcPr>
                  <w:tcW w:w="1305" w:type="dxa"/>
                  <w:tcBorders>
                    <w:top w:val="single" w:sz="4" w:space="0" w:color="auto"/>
                  </w:tcBorders>
                </w:tcPr>
                <w:p w:rsidR="000174EF" w:rsidRPr="00AA7264" w:rsidRDefault="000174EF" w:rsidP="000174EF">
                  <w:pPr>
                    <w:pStyle w:val="Piedepgina"/>
                    <w:jc w:val="center"/>
                    <w:rPr>
                      <w:rFonts w:cs="Arial"/>
                      <w:b/>
                      <w:bCs/>
                      <w:szCs w:val="22"/>
                    </w:rPr>
                  </w:pPr>
                  <w:r w:rsidRPr="00AA7264">
                    <w:rPr>
                      <w:rFonts w:cs="Arial"/>
                      <w:b/>
                      <w:bCs/>
                      <w:szCs w:val="22"/>
                    </w:rPr>
                    <w:t>Tipo de Curso</w:t>
                  </w:r>
                </w:p>
              </w:tc>
              <w:tc>
                <w:tcPr>
                  <w:tcW w:w="470" w:type="dxa"/>
                </w:tcPr>
                <w:p w:rsidR="000174EF" w:rsidRPr="00AA7264" w:rsidRDefault="000174EF" w:rsidP="000174EF">
                  <w:pPr>
                    <w:pStyle w:val="Piedepgina"/>
                    <w:jc w:val="center"/>
                    <w:rPr>
                      <w:rFonts w:cs="Arial"/>
                      <w:szCs w:val="22"/>
                      <w:lang w:val="es-ES"/>
                    </w:rPr>
                  </w:pPr>
                  <w:r w:rsidRPr="00AA7264">
                    <w:rPr>
                      <w:rFonts w:cs="Arial"/>
                      <w:szCs w:val="22"/>
                      <w:lang w:val="es-ES"/>
                    </w:rPr>
                    <w:t>TD</w:t>
                  </w:r>
                </w:p>
              </w:tc>
              <w:tc>
                <w:tcPr>
                  <w:tcW w:w="656" w:type="dxa"/>
                </w:tcPr>
                <w:p w:rsidR="000174EF" w:rsidRPr="00AA7264" w:rsidRDefault="000174EF" w:rsidP="000174EF">
                  <w:pPr>
                    <w:pStyle w:val="Piedepgina"/>
                    <w:jc w:val="center"/>
                    <w:rPr>
                      <w:rFonts w:cs="Arial"/>
                      <w:szCs w:val="22"/>
                    </w:rPr>
                  </w:pPr>
                  <w:r w:rsidRPr="00AA7264">
                    <w:rPr>
                      <w:rFonts w:cs="Arial"/>
                      <w:szCs w:val="22"/>
                    </w:rPr>
                    <w:t>TC</w:t>
                  </w:r>
                </w:p>
              </w:tc>
              <w:tc>
                <w:tcPr>
                  <w:tcW w:w="507" w:type="dxa"/>
                </w:tcPr>
                <w:p w:rsidR="000174EF" w:rsidRPr="00AA7264" w:rsidRDefault="000174EF" w:rsidP="000174EF">
                  <w:pPr>
                    <w:pStyle w:val="Piedepgina"/>
                    <w:jc w:val="center"/>
                    <w:rPr>
                      <w:rFonts w:cs="Arial"/>
                      <w:szCs w:val="22"/>
                    </w:rPr>
                  </w:pPr>
                  <w:r w:rsidRPr="00AA7264">
                    <w:rPr>
                      <w:rFonts w:cs="Arial"/>
                      <w:szCs w:val="22"/>
                    </w:rPr>
                    <w:t>TA</w:t>
                  </w:r>
                </w:p>
              </w:tc>
              <w:tc>
                <w:tcPr>
                  <w:tcW w:w="1620" w:type="dxa"/>
                </w:tcPr>
                <w:p w:rsidR="000174EF" w:rsidRPr="00AA7264" w:rsidRDefault="000174EF" w:rsidP="000174EF">
                  <w:pPr>
                    <w:pStyle w:val="Piedepgina"/>
                    <w:jc w:val="center"/>
                    <w:rPr>
                      <w:rFonts w:cs="Arial"/>
                      <w:szCs w:val="22"/>
                    </w:rPr>
                  </w:pPr>
                  <w:r w:rsidRPr="00AA7264">
                    <w:rPr>
                      <w:rFonts w:cs="Arial"/>
                      <w:szCs w:val="22"/>
                    </w:rPr>
                    <w:t>(TD + TC)</w:t>
                  </w:r>
                </w:p>
              </w:tc>
              <w:tc>
                <w:tcPr>
                  <w:tcW w:w="1782" w:type="dxa"/>
                </w:tcPr>
                <w:p w:rsidR="000174EF" w:rsidRPr="00AA7264" w:rsidRDefault="000174EF" w:rsidP="000174EF">
                  <w:pPr>
                    <w:pStyle w:val="Piedepgina"/>
                    <w:jc w:val="center"/>
                    <w:rPr>
                      <w:rFonts w:cs="Arial"/>
                      <w:szCs w:val="22"/>
                      <w:lang w:val="es-ES"/>
                    </w:rPr>
                  </w:pPr>
                  <w:r w:rsidRPr="00AA7264">
                    <w:rPr>
                      <w:rFonts w:cs="Arial"/>
                      <w:szCs w:val="22"/>
                      <w:lang w:val="es-ES"/>
                    </w:rPr>
                    <w:t>(TD + TC +TA)</w:t>
                  </w:r>
                </w:p>
              </w:tc>
              <w:tc>
                <w:tcPr>
                  <w:tcW w:w="1789" w:type="dxa"/>
                </w:tcPr>
                <w:p w:rsidR="000174EF" w:rsidRPr="00AA7264" w:rsidRDefault="000174EF" w:rsidP="000174EF">
                  <w:pPr>
                    <w:pStyle w:val="Piedepgina"/>
                    <w:jc w:val="center"/>
                    <w:rPr>
                      <w:rFonts w:cs="Arial"/>
                      <w:szCs w:val="22"/>
                    </w:rPr>
                  </w:pPr>
                  <w:r w:rsidRPr="00AA7264">
                    <w:rPr>
                      <w:rFonts w:cs="Arial"/>
                      <w:szCs w:val="22"/>
                    </w:rPr>
                    <w:t>X 1</w:t>
                  </w:r>
                  <w:r w:rsidR="000F3DE8" w:rsidRPr="00AA7264">
                    <w:rPr>
                      <w:rFonts w:cs="Arial"/>
                      <w:szCs w:val="22"/>
                    </w:rPr>
                    <w:t>8</w:t>
                  </w:r>
                  <w:r w:rsidRPr="00AA7264">
                    <w:rPr>
                      <w:rFonts w:cs="Arial"/>
                      <w:szCs w:val="22"/>
                    </w:rPr>
                    <w:t xml:space="preserve"> semanas</w:t>
                  </w:r>
                </w:p>
              </w:tc>
              <w:tc>
                <w:tcPr>
                  <w:tcW w:w="992" w:type="dxa"/>
                </w:tcPr>
                <w:p w:rsidR="000174EF" w:rsidRPr="00AA7264" w:rsidRDefault="000174EF" w:rsidP="000174EF">
                  <w:pPr>
                    <w:pStyle w:val="Piedepgina"/>
                    <w:jc w:val="center"/>
                    <w:rPr>
                      <w:rFonts w:cs="Arial"/>
                      <w:szCs w:val="22"/>
                    </w:rPr>
                  </w:pPr>
                </w:p>
              </w:tc>
            </w:tr>
            <w:tr w:rsidR="000174EF" w:rsidRPr="00AA7264">
              <w:tblPrEx>
                <w:tblCellMar>
                  <w:top w:w="0" w:type="dxa"/>
                  <w:bottom w:w="0" w:type="dxa"/>
                </w:tblCellMar>
              </w:tblPrEx>
              <w:tc>
                <w:tcPr>
                  <w:tcW w:w="1305" w:type="dxa"/>
                </w:tcPr>
                <w:p w:rsidR="000174EF" w:rsidRPr="00AA7264" w:rsidRDefault="000174EF" w:rsidP="000174EF">
                  <w:pPr>
                    <w:pStyle w:val="Piedepgina"/>
                    <w:jc w:val="center"/>
                    <w:rPr>
                      <w:rFonts w:cs="Arial"/>
                      <w:szCs w:val="22"/>
                    </w:rPr>
                  </w:pPr>
                </w:p>
              </w:tc>
              <w:tc>
                <w:tcPr>
                  <w:tcW w:w="470" w:type="dxa"/>
                </w:tcPr>
                <w:p w:rsidR="000174EF" w:rsidRPr="00AA7264" w:rsidRDefault="000F3DE8" w:rsidP="000174EF">
                  <w:pPr>
                    <w:pStyle w:val="Piedepgina"/>
                    <w:jc w:val="center"/>
                    <w:rPr>
                      <w:rFonts w:cs="Arial"/>
                      <w:szCs w:val="22"/>
                    </w:rPr>
                  </w:pPr>
                  <w:r w:rsidRPr="00AA7264">
                    <w:rPr>
                      <w:rFonts w:cs="Arial"/>
                      <w:szCs w:val="22"/>
                    </w:rPr>
                    <w:t>3</w:t>
                  </w:r>
                  <w:r w:rsidR="00A709BC">
                    <w:rPr>
                      <w:rFonts w:cs="Arial"/>
                      <w:szCs w:val="22"/>
                    </w:rPr>
                    <w:t>2</w:t>
                  </w:r>
                </w:p>
              </w:tc>
              <w:tc>
                <w:tcPr>
                  <w:tcW w:w="656" w:type="dxa"/>
                </w:tcPr>
                <w:p w:rsidR="000174EF" w:rsidRPr="00AA7264" w:rsidRDefault="00A709BC" w:rsidP="000174EF">
                  <w:pPr>
                    <w:pStyle w:val="Piedepgina"/>
                    <w:jc w:val="center"/>
                    <w:rPr>
                      <w:rFonts w:cs="Arial"/>
                      <w:szCs w:val="22"/>
                    </w:rPr>
                  </w:pPr>
                  <w:r>
                    <w:rPr>
                      <w:rFonts w:cs="Arial"/>
                      <w:szCs w:val="22"/>
                    </w:rPr>
                    <w:t>1</w:t>
                  </w:r>
                  <w:r w:rsidR="000F3DE8" w:rsidRPr="00AA7264">
                    <w:rPr>
                      <w:rFonts w:cs="Arial"/>
                      <w:szCs w:val="22"/>
                    </w:rPr>
                    <w:t>6</w:t>
                  </w:r>
                </w:p>
              </w:tc>
              <w:tc>
                <w:tcPr>
                  <w:tcW w:w="507" w:type="dxa"/>
                </w:tcPr>
                <w:p w:rsidR="000174EF" w:rsidRPr="00AA7264" w:rsidRDefault="00A709BC" w:rsidP="000174EF">
                  <w:pPr>
                    <w:pStyle w:val="Piedepgina"/>
                    <w:jc w:val="center"/>
                    <w:rPr>
                      <w:rFonts w:cs="Arial"/>
                      <w:szCs w:val="22"/>
                    </w:rPr>
                  </w:pPr>
                  <w:r>
                    <w:rPr>
                      <w:rFonts w:cs="Arial"/>
                      <w:szCs w:val="22"/>
                    </w:rPr>
                    <w:t>48</w:t>
                  </w:r>
                </w:p>
              </w:tc>
              <w:tc>
                <w:tcPr>
                  <w:tcW w:w="1620" w:type="dxa"/>
                </w:tcPr>
                <w:p w:rsidR="000174EF" w:rsidRPr="00AA7264" w:rsidRDefault="00AB1C4D" w:rsidP="000174EF">
                  <w:pPr>
                    <w:pStyle w:val="Piedepgina"/>
                    <w:jc w:val="center"/>
                    <w:rPr>
                      <w:rFonts w:cs="Arial"/>
                      <w:szCs w:val="22"/>
                    </w:rPr>
                  </w:pPr>
                  <w:r>
                    <w:rPr>
                      <w:rFonts w:cs="Arial"/>
                      <w:szCs w:val="22"/>
                    </w:rPr>
                    <w:t>3</w:t>
                  </w:r>
                </w:p>
              </w:tc>
              <w:tc>
                <w:tcPr>
                  <w:tcW w:w="1782" w:type="dxa"/>
                </w:tcPr>
                <w:p w:rsidR="000174EF" w:rsidRPr="00AA7264" w:rsidRDefault="00AB1C4D" w:rsidP="000174EF">
                  <w:pPr>
                    <w:pStyle w:val="Piedepgina"/>
                    <w:jc w:val="center"/>
                    <w:rPr>
                      <w:rFonts w:cs="Arial"/>
                      <w:szCs w:val="22"/>
                    </w:rPr>
                  </w:pPr>
                  <w:r>
                    <w:rPr>
                      <w:rFonts w:cs="Arial"/>
                      <w:szCs w:val="22"/>
                    </w:rPr>
                    <w:t>6</w:t>
                  </w:r>
                </w:p>
              </w:tc>
              <w:tc>
                <w:tcPr>
                  <w:tcW w:w="1789" w:type="dxa"/>
                </w:tcPr>
                <w:p w:rsidR="000174EF" w:rsidRPr="00AA7264" w:rsidRDefault="00A709BC" w:rsidP="000174EF">
                  <w:pPr>
                    <w:pStyle w:val="Piedepgina"/>
                    <w:jc w:val="center"/>
                    <w:rPr>
                      <w:rFonts w:cs="Arial"/>
                      <w:szCs w:val="22"/>
                    </w:rPr>
                  </w:pPr>
                  <w:r>
                    <w:rPr>
                      <w:rFonts w:cs="Arial"/>
                      <w:szCs w:val="22"/>
                    </w:rPr>
                    <w:t>96</w:t>
                  </w:r>
                </w:p>
              </w:tc>
              <w:tc>
                <w:tcPr>
                  <w:tcW w:w="992" w:type="dxa"/>
                </w:tcPr>
                <w:p w:rsidR="000F3DE8" w:rsidRPr="00AA7264" w:rsidRDefault="00AB1C4D" w:rsidP="000174EF">
                  <w:pPr>
                    <w:pStyle w:val="Piedepgina"/>
                    <w:jc w:val="center"/>
                    <w:rPr>
                      <w:rFonts w:cs="Arial"/>
                      <w:szCs w:val="22"/>
                    </w:rPr>
                  </w:pPr>
                  <w:r>
                    <w:rPr>
                      <w:rFonts w:cs="Arial"/>
                      <w:szCs w:val="22"/>
                    </w:rPr>
                    <w:t>2</w:t>
                  </w:r>
                </w:p>
              </w:tc>
            </w:tr>
          </w:tbl>
          <w:p w:rsidR="000174EF" w:rsidRPr="00AA7264" w:rsidRDefault="000174EF" w:rsidP="000174EF">
            <w:pPr>
              <w:ind w:left="72"/>
              <w:rPr>
                <w:rFonts w:cs="Arial"/>
                <w:szCs w:val="22"/>
              </w:rPr>
            </w:pPr>
            <w:r w:rsidRPr="00AA7264">
              <w:rPr>
                <w:rFonts w:cs="Arial"/>
                <w:b/>
                <w:bCs/>
                <w:i/>
                <w:iCs/>
                <w:szCs w:val="22"/>
              </w:rPr>
              <w:t>Trabajo Presencial Directo  (TD)</w:t>
            </w:r>
            <w:r w:rsidRPr="00AA7264">
              <w:rPr>
                <w:rFonts w:cs="Arial"/>
                <w:szCs w:val="22"/>
              </w:rPr>
              <w:t>: trabajo de aula con plenaria de todos los estudiantes.</w:t>
            </w:r>
          </w:p>
          <w:p w:rsidR="000174EF" w:rsidRPr="00AA7264" w:rsidRDefault="000174EF" w:rsidP="000174EF">
            <w:pPr>
              <w:ind w:left="72"/>
              <w:rPr>
                <w:rFonts w:cs="Arial"/>
                <w:szCs w:val="22"/>
              </w:rPr>
            </w:pPr>
            <w:r w:rsidRPr="00AA7264">
              <w:rPr>
                <w:rFonts w:cs="Arial"/>
                <w:b/>
                <w:bCs/>
                <w:i/>
                <w:iCs/>
                <w:szCs w:val="22"/>
              </w:rPr>
              <w:t xml:space="preserve">Trabajo </w:t>
            </w:r>
            <w:proofErr w:type="spellStart"/>
            <w:r w:rsidRPr="00AA7264">
              <w:rPr>
                <w:rFonts w:cs="Arial"/>
                <w:b/>
                <w:bCs/>
                <w:i/>
                <w:iCs/>
                <w:szCs w:val="22"/>
              </w:rPr>
              <w:t>Mediado_Cooperativo</w:t>
            </w:r>
            <w:proofErr w:type="spellEnd"/>
            <w:r w:rsidRPr="00AA7264">
              <w:rPr>
                <w:rFonts w:cs="Arial"/>
                <w:b/>
                <w:bCs/>
                <w:i/>
                <w:iCs/>
                <w:szCs w:val="22"/>
              </w:rPr>
              <w:t xml:space="preserve"> (TC)</w:t>
            </w:r>
            <w:r w:rsidRPr="00AA7264">
              <w:rPr>
                <w:rFonts w:cs="Arial"/>
                <w:szCs w:val="22"/>
              </w:rPr>
              <w:t>: Trabajo de tutoría del docente a pequeños grupos o de forma individual a los estudiantes.</w:t>
            </w:r>
          </w:p>
          <w:p w:rsidR="00E64FC0" w:rsidRPr="00AA7264" w:rsidRDefault="000174EF" w:rsidP="00D53DDF">
            <w:pPr>
              <w:rPr>
                <w:rFonts w:cs="Arial"/>
                <w:b/>
                <w:szCs w:val="22"/>
              </w:rPr>
            </w:pPr>
            <w:r w:rsidRPr="00AA7264">
              <w:rPr>
                <w:rFonts w:cs="Arial"/>
                <w:b/>
                <w:bCs/>
                <w:i/>
                <w:iCs/>
                <w:szCs w:val="22"/>
              </w:rPr>
              <w:t xml:space="preserve">Trabajo Autónomo (TA): </w:t>
            </w:r>
            <w:r w:rsidRPr="00AA7264">
              <w:rPr>
                <w:rFonts w:cs="Arial"/>
                <w:szCs w:val="22"/>
              </w:rPr>
              <w:t>Trabajo del estudiante sin presencia del docente, que se puede realizar en distintas instancias: en grupos de trabajo o en forma individual, en casa o en biblioteca, laboratorio, etc.)</w:t>
            </w:r>
          </w:p>
        </w:tc>
      </w:tr>
      <w:tr w:rsidR="006823D9" w:rsidRPr="00AF7E6B">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C2371E" w:rsidRDefault="006823D9" w:rsidP="00D53DDF">
            <w:pPr>
              <w:rPr>
                <w:rFonts w:cs="Arial"/>
                <w:bCs/>
                <w:i/>
                <w:iCs/>
                <w:szCs w:val="22"/>
              </w:rPr>
            </w:pPr>
            <w:r w:rsidRPr="00C2371E">
              <w:rPr>
                <w:rFonts w:cs="Arial"/>
                <w:b/>
                <w:szCs w:val="22"/>
                <w:highlight w:val="lightGray"/>
              </w:rPr>
              <w:lastRenderedPageBreak/>
              <w:t>Medios y Ayudas:</w:t>
            </w:r>
            <w:r w:rsidRPr="00C2371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C2371E" w:rsidRDefault="00F61BBE" w:rsidP="00D53DDF">
            <w:pPr>
              <w:rPr>
                <w:rFonts w:cs="Arial"/>
                <w:bCs/>
                <w:i/>
                <w:iCs/>
                <w:szCs w:val="22"/>
              </w:rPr>
            </w:pPr>
          </w:p>
          <w:p w:rsidR="00F61BBE" w:rsidRPr="00C2371E" w:rsidRDefault="00F61BBE" w:rsidP="00F61BBE">
            <w:pPr>
              <w:keepNext w:val="0"/>
              <w:spacing w:line="240" w:lineRule="auto"/>
              <w:jc w:val="left"/>
              <w:rPr>
                <w:rFonts w:cs="Arial"/>
                <w:b/>
                <w:color w:val="000000"/>
                <w:szCs w:val="22"/>
              </w:rPr>
            </w:pPr>
            <w:r w:rsidRPr="00C2371E">
              <w:rPr>
                <w:rFonts w:cs="Arial"/>
                <w:b/>
                <w:color w:val="000000"/>
                <w:szCs w:val="22"/>
              </w:rPr>
              <w:t>RECURSOS FÍSICOS REQUERIDOS:</w:t>
            </w:r>
          </w:p>
          <w:p w:rsidR="00FB6FF7" w:rsidRPr="00C2371E" w:rsidRDefault="00FB6FF7" w:rsidP="00F61BBE">
            <w:pPr>
              <w:keepNext w:val="0"/>
              <w:spacing w:line="240" w:lineRule="auto"/>
              <w:jc w:val="left"/>
              <w:rPr>
                <w:rFonts w:cs="Arial"/>
                <w:b/>
                <w:color w:val="000000"/>
                <w:szCs w:val="22"/>
              </w:rPr>
            </w:pPr>
          </w:p>
          <w:p w:rsidR="00E45D2F" w:rsidRPr="00C2371E" w:rsidRDefault="00E45D2F" w:rsidP="00E45D2F">
            <w:pPr>
              <w:pStyle w:val="Textoindependiente3"/>
              <w:rPr>
                <w:rFonts w:cs="Arial"/>
                <w:sz w:val="22"/>
                <w:szCs w:val="22"/>
              </w:rPr>
            </w:pPr>
            <w:r w:rsidRPr="00C2371E">
              <w:rPr>
                <w:rFonts w:cs="Arial"/>
                <w:sz w:val="22"/>
                <w:szCs w:val="22"/>
              </w:rPr>
              <w:t>Independiente de los recursos para impartir clase magistral como son los elementos del aula de clase, se requieren otros recursos como:</w:t>
            </w:r>
          </w:p>
          <w:p w:rsidR="00E45D2F" w:rsidRPr="00C2371E" w:rsidRDefault="00E45D2F" w:rsidP="00E45D2F">
            <w:pPr>
              <w:pStyle w:val="Textoindependiente3"/>
              <w:keepNext w:val="0"/>
              <w:numPr>
                <w:ilvl w:val="0"/>
                <w:numId w:val="19"/>
              </w:numPr>
              <w:spacing w:after="0" w:line="240" w:lineRule="auto"/>
              <w:rPr>
                <w:rFonts w:cs="Arial"/>
                <w:sz w:val="22"/>
                <w:szCs w:val="22"/>
              </w:rPr>
            </w:pPr>
            <w:r w:rsidRPr="00C2371E">
              <w:rPr>
                <w:rFonts w:cs="Arial"/>
                <w:sz w:val="22"/>
                <w:szCs w:val="22"/>
              </w:rPr>
              <w:t>Material Bibliográfico.</w:t>
            </w:r>
          </w:p>
          <w:p w:rsidR="00F61BBE" w:rsidRPr="00C2371E" w:rsidRDefault="00E45D2F" w:rsidP="00E45D2F">
            <w:pPr>
              <w:numPr>
                <w:ilvl w:val="0"/>
                <w:numId w:val="19"/>
              </w:numPr>
              <w:rPr>
                <w:rFonts w:cs="Arial"/>
                <w:b/>
                <w:szCs w:val="22"/>
              </w:rPr>
            </w:pPr>
            <w:r w:rsidRPr="00C2371E">
              <w:rPr>
                <w:rFonts w:cs="Arial"/>
                <w:szCs w:val="22"/>
              </w:rPr>
              <w:t xml:space="preserve">Equipos de proyección Video </w:t>
            </w:r>
            <w:proofErr w:type="spellStart"/>
            <w:r w:rsidRPr="00C2371E">
              <w:rPr>
                <w:rFonts w:cs="Arial"/>
                <w:szCs w:val="22"/>
              </w:rPr>
              <w:t>Beam</w:t>
            </w:r>
            <w:proofErr w:type="spellEnd"/>
            <w:r w:rsidRPr="00C2371E">
              <w:rPr>
                <w:rFonts w:cs="Arial"/>
                <w:b/>
                <w:szCs w:val="22"/>
              </w:rPr>
              <w:t xml:space="preserve"> </w:t>
            </w:r>
          </w:p>
          <w:p w:rsidR="00E45D2F" w:rsidRPr="00C2371E" w:rsidRDefault="00E45D2F" w:rsidP="00E45D2F">
            <w:pPr>
              <w:numPr>
                <w:ilvl w:val="0"/>
                <w:numId w:val="19"/>
              </w:numPr>
              <w:rPr>
                <w:rFonts w:cs="Arial"/>
                <w:b/>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gridCol w:w="1559"/>
              <w:gridCol w:w="1559"/>
              <w:gridCol w:w="1559"/>
            </w:tblGrid>
            <w:tr w:rsidR="006823D9" w:rsidRPr="00C2371E" w:rsidTr="00E45D2F">
              <w:tblPrEx>
                <w:tblCellMar>
                  <w:top w:w="0" w:type="dxa"/>
                  <w:bottom w:w="0" w:type="dxa"/>
                </w:tblCellMar>
              </w:tblPrEx>
              <w:trPr>
                <w:gridAfter w:val="3"/>
                <w:wAfter w:w="4677" w:type="dxa"/>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C2371E" w:rsidRDefault="006823D9" w:rsidP="0040377F">
                  <w:pPr>
                    <w:pStyle w:val="Ttulo4"/>
                    <w:tabs>
                      <w:tab w:val="clear" w:pos="864"/>
                    </w:tabs>
                    <w:ind w:left="0" w:firstLine="0"/>
                    <w:jc w:val="center"/>
                    <w:rPr>
                      <w:rFonts w:cs="Arial"/>
                      <w:b/>
                      <w:szCs w:val="22"/>
                    </w:rPr>
                  </w:pPr>
                  <w:r w:rsidRPr="00C2371E">
                    <w:rPr>
                      <w:rFonts w:cs="Arial"/>
                      <w:b/>
                      <w:szCs w:val="22"/>
                    </w:rPr>
                    <w:t>BIBLIOGRAFÍA</w:t>
                  </w:r>
                </w:p>
              </w:tc>
            </w:tr>
            <w:tr w:rsidR="006823D9" w:rsidRPr="00C2371E" w:rsidTr="00E45D2F">
              <w:tblPrEx>
                <w:tblCellMar>
                  <w:top w:w="0" w:type="dxa"/>
                  <w:bottom w:w="0" w:type="dxa"/>
                </w:tblCellMar>
              </w:tblPrEx>
              <w:trPr>
                <w:gridAfter w:val="3"/>
                <w:wAfter w:w="4677" w:type="dxa"/>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C2371E" w:rsidRDefault="006823D9" w:rsidP="0040377F">
                  <w:pPr>
                    <w:jc w:val="left"/>
                    <w:rPr>
                      <w:rFonts w:cs="Arial"/>
                      <w:b/>
                      <w:szCs w:val="22"/>
                    </w:rPr>
                  </w:pPr>
                  <w:r w:rsidRPr="00C2371E">
                    <w:rPr>
                      <w:rFonts w:cs="Arial"/>
                      <w:b/>
                      <w:szCs w:val="22"/>
                    </w:rPr>
                    <w:t>TEXTOS</w:t>
                  </w:r>
                  <w:r w:rsidR="0040377F" w:rsidRPr="00C2371E">
                    <w:rPr>
                      <w:rFonts w:cs="Arial"/>
                      <w:b/>
                      <w:szCs w:val="22"/>
                    </w:rPr>
                    <w:t xml:space="preserve"> GUÍAS</w:t>
                  </w:r>
                </w:p>
              </w:tc>
            </w:tr>
            <w:tr w:rsidR="006823D9" w:rsidRPr="00C2371E" w:rsidTr="00824C83">
              <w:tblPrEx>
                <w:tblCellMar>
                  <w:top w:w="0" w:type="dxa"/>
                  <w:bottom w:w="0" w:type="dxa"/>
                </w:tblCellMar>
              </w:tblPrEx>
              <w:trPr>
                <w:gridAfter w:val="3"/>
                <w:wAfter w:w="4677" w:type="dxa"/>
                <w:trHeight w:val="1022"/>
              </w:trPr>
              <w:tc>
                <w:tcPr>
                  <w:tcW w:w="9498" w:type="dxa"/>
                  <w:tcBorders>
                    <w:top w:val="single" w:sz="4" w:space="0" w:color="auto"/>
                    <w:left w:val="single" w:sz="4" w:space="0" w:color="auto"/>
                    <w:bottom w:val="single" w:sz="4" w:space="0" w:color="auto"/>
                    <w:right w:val="single" w:sz="4" w:space="0" w:color="auto"/>
                  </w:tcBorders>
                </w:tcPr>
                <w:p w:rsidR="00E45D2F" w:rsidRPr="00C2371E" w:rsidRDefault="00E45D2F" w:rsidP="00E45D2F">
                  <w:pPr>
                    <w:rPr>
                      <w:rFonts w:cs="Arial"/>
                      <w:bCs/>
                      <w:szCs w:val="22"/>
                    </w:rPr>
                  </w:pPr>
                  <w:r w:rsidRPr="00C2371E">
                    <w:rPr>
                      <w:rFonts w:cs="Arial"/>
                      <w:bCs/>
                      <w:szCs w:val="22"/>
                    </w:rPr>
                    <w:t xml:space="preserve">Oscar </w:t>
                  </w:r>
                  <w:proofErr w:type="spellStart"/>
                  <w:r w:rsidRPr="00C2371E">
                    <w:rPr>
                      <w:rFonts w:cs="Arial"/>
                      <w:bCs/>
                      <w:szCs w:val="22"/>
                    </w:rPr>
                    <w:t>Leon</w:t>
                  </w:r>
                  <w:proofErr w:type="spellEnd"/>
                  <w:r w:rsidRPr="00C2371E">
                    <w:rPr>
                      <w:rFonts w:cs="Arial"/>
                      <w:bCs/>
                      <w:szCs w:val="22"/>
                    </w:rPr>
                    <w:t xml:space="preserve"> Garcia. Administración Financiera. Prensa Moderna Impresores. Tercera Edición</w:t>
                  </w:r>
                </w:p>
                <w:p w:rsidR="00E845A3" w:rsidRPr="00C2371E" w:rsidRDefault="00E45D2F" w:rsidP="00E45D2F">
                  <w:pPr>
                    <w:rPr>
                      <w:rFonts w:cs="Arial"/>
                      <w:bCs/>
                      <w:szCs w:val="22"/>
                      <w:lang w:val="en-GB"/>
                    </w:rPr>
                  </w:pPr>
                  <w:proofErr w:type="spellStart"/>
                  <w:r w:rsidRPr="00C2371E">
                    <w:rPr>
                      <w:rFonts w:cs="Arial"/>
                      <w:bCs/>
                      <w:szCs w:val="22"/>
                    </w:rPr>
                    <w:t>Kotler</w:t>
                  </w:r>
                  <w:proofErr w:type="spellEnd"/>
                  <w:r w:rsidRPr="00C2371E">
                    <w:rPr>
                      <w:rFonts w:cs="Arial"/>
                      <w:bCs/>
                      <w:szCs w:val="22"/>
                    </w:rPr>
                    <w:t xml:space="preserve">,  </w:t>
                  </w:r>
                  <w:proofErr w:type="spellStart"/>
                  <w:r w:rsidRPr="00C2371E">
                    <w:rPr>
                      <w:rFonts w:cs="Arial"/>
                      <w:bCs/>
                      <w:szCs w:val="22"/>
                    </w:rPr>
                    <w:t>Phillip</w:t>
                  </w:r>
                  <w:proofErr w:type="spellEnd"/>
                  <w:r w:rsidRPr="00C2371E">
                    <w:rPr>
                      <w:rFonts w:cs="Arial"/>
                      <w:bCs/>
                      <w:szCs w:val="22"/>
                    </w:rPr>
                    <w:t xml:space="preserve">. </w:t>
                  </w:r>
                  <w:proofErr w:type="spellStart"/>
                  <w:r w:rsidRPr="00C2371E">
                    <w:rPr>
                      <w:rFonts w:cs="Arial"/>
                      <w:bCs/>
                      <w:szCs w:val="22"/>
                      <w:lang w:val="en-GB"/>
                    </w:rPr>
                    <w:t>Dirección</w:t>
                  </w:r>
                  <w:proofErr w:type="spellEnd"/>
                  <w:r w:rsidRPr="00C2371E">
                    <w:rPr>
                      <w:rFonts w:cs="Arial"/>
                      <w:bCs/>
                      <w:szCs w:val="22"/>
                      <w:lang w:val="en-GB"/>
                    </w:rPr>
                    <w:t xml:space="preserve"> de Marketing. Prentice Hall. </w:t>
                  </w:r>
                  <w:proofErr w:type="spellStart"/>
                  <w:r w:rsidRPr="00C2371E">
                    <w:rPr>
                      <w:rFonts w:cs="Arial"/>
                      <w:bCs/>
                      <w:szCs w:val="22"/>
                      <w:lang w:val="en-GB"/>
                    </w:rPr>
                    <w:t>Edicion</w:t>
                  </w:r>
                  <w:proofErr w:type="spellEnd"/>
                  <w:r w:rsidRPr="00C2371E">
                    <w:rPr>
                      <w:rFonts w:cs="Arial"/>
                      <w:bCs/>
                      <w:szCs w:val="22"/>
                      <w:lang w:val="en-GB"/>
                    </w:rPr>
                    <w:t xml:space="preserve"> </w:t>
                  </w:r>
                  <w:proofErr w:type="spellStart"/>
                  <w:r w:rsidRPr="00C2371E">
                    <w:rPr>
                      <w:rFonts w:cs="Arial"/>
                      <w:bCs/>
                      <w:szCs w:val="22"/>
                      <w:lang w:val="en-GB"/>
                    </w:rPr>
                    <w:t>Millenium</w:t>
                  </w:r>
                  <w:proofErr w:type="spellEnd"/>
                </w:p>
              </w:tc>
            </w:tr>
            <w:tr w:rsidR="006823D9" w:rsidRPr="00C2371E" w:rsidTr="00E45D2F">
              <w:tblPrEx>
                <w:tblCellMar>
                  <w:top w:w="0" w:type="dxa"/>
                  <w:bottom w:w="0" w:type="dxa"/>
                </w:tblCellMar>
              </w:tblPrEx>
              <w:trPr>
                <w:gridAfter w:val="3"/>
                <w:wAfter w:w="4677" w:type="dxa"/>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C2371E" w:rsidRDefault="006823D9" w:rsidP="0040377F">
                  <w:pPr>
                    <w:pStyle w:val="Ttulo4"/>
                    <w:tabs>
                      <w:tab w:val="clear" w:pos="864"/>
                    </w:tabs>
                    <w:ind w:left="0" w:firstLine="0"/>
                    <w:jc w:val="center"/>
                    <w:rPr>
                      <w:rFonts w:cs="Arial"/>
                      <w:b/>
                      <w:szCs w:val="22"/>
                      <w:lang w:val="en-GB"/>
                    </w:rPr>
                  </w:pPr>
                  <w:r w:rsidRPr="00C2371E">
                    <w:rPr>
                      <w:rFonts w:cs="Arial"/>
                      <w:b/>
                      <w:szCs w:val="22"/>
                      <w:lang w:val="en-GB"/>
                    </w:rPr>
                    <w:t>TEXTOS COMPLEMENTARIOS</w:t>
                  </w:r>
                </w:p>
              </w:tc>
            </w:tr>
            <w:tr w:rsidR="00E45D2F" w:rsidRPr="00C2371E" w:rsidTr="00E45D2F">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E45D2F" w:rsidRPr="00C2371E" w:rsidRDefault="00E45D2F" w:rsidP="00E45D2F">
                  <w:pPr>
                    <w:rPr>
                      <w:rFonts w:cs="Arial"/>
                      <w:szCs w:val="22"/>
                    </w:rPr>
                  </w:pPr>
                  <w:proofErr w:type="spellStart"/>
                  <w:r w:rsidRPr="00C2371E">
                    <w:rPr>
                      <w:rFonts w:cs="Arial"/>
                      <w:szCs w:val="22"/>
                    </w:rPr>
                    <w:t>Hatton</w:t>
                  </w:r>
                  <w:proofErr w:type="spellEnd"/>
                  <w:r w:rsidRPr="00C2371E">
                    <w:rPr>
                      <w:rFonts w:cs="Arial"/>
                      <w:szCs w:val="22"/>
                    </w:rPr>
                    <w:t xml:space="preserve">, Angela. La guía definitiva del plan de marketing. Mc </w:t>
                  </w:r>
                  <w:proofErr w:type="spellStart"/>
                  <w:r w:rsidRPr="00C2371E">
                    <w:rPr>
                      <w:rFonts w:cs="Arial"/>
                      <w:szCs w:val="22"/>
                    </w:rPr>
                    <w:t>Graw</w:t>
                  </w:r>
                  <w:proofErr w:type="spellEnd"/>
                  <w:r w:rsidRPr="00C2371E">
                    <w:rPr>
                      <w:rFonts w:cs="Arial"/>
                      <w:szCs w:val="22"/>
                    </w:rPr>
                    <w:t xml:space="preserve"> Hill. 2003</w:t>
                  </w:r>
                </w:p>
                <w:p w:rsidR="00E45D2F" w:rsidRPr="00C2371E" w:rsidRDefault="00E45D2F" w:rsidP="00E45D2F">
                  <w:pPr>
                    <w:rPr>
                      <w:rFonts w:cs="Arial"/>
                      <w:szCs w:val="22"/>
                    </w:rPr>
                  </w:pPr>
                  <w:r w:rsidRPr="00C2371E">
                    <w:rPr>
                      <w:rFonts w:cs="Arial"/>
                      <w:szCs w:val="22"/>
                    </w:rPr>
                    <w:t xml:space="preserve">Daniel </w:t>
                  </w:r>
                  <w:proofErr w:type="spellStart"/>
                  <w:r w:rsidRPr="00C2371E">
                    <w:rPr>
                      <w:rFonts w:cs="Arial"/>
                      <w:szCs w:val="22"/>
                    </w:rPr>
                    <w:t>Goleman</w:t>
                  </w:r>
                  <w:proofErr w:type="spellEnd"/>
                  <w:r w:rsidRPr="00C2371E">
                    <w:rPr>
                      <w:rFonts w:cs="Arial"/>
                      <w:szCs w:val="22"/>
                    </w:rPr>
                    <w:t>. Inteligencia Emocional</w:t>
                  </w:r>
                  <w:r w:rsidRPr="00C2371E">
                    <w:rPr>
                      <w:rFonts w:cs="Arial"/>
                      <w:szCs w:val="22"/>
                    </w:rPr>
                    <w:tab/>
                  </w:r>
                  <w:r w:rsidRPr="00C2371E">
                    <w:rPr>
                      <w:rFonts w:cs="Arial"/>
                      <w:szCs w:val="22"/>
                    </w:rPr>
                    <w:tab/>
                  </w:r>
                </w:p>
                <w:p w:rsidR="00E45D2F" w:rsidRPr="00C2371E" w:rsidRDefault="00E45D2F" w:rsidP="00E45D2F">
                  <w:pPr>
                    <w:rPr>
                      <w:rFonts w:cs="Arial"/>
                      <w:szCs w:val="22"/>
                    </w:rPr>
                  </w:pPr>
                  <w:r w:rsidRPr="00C2371E">
                    <w:rPr>
                      <w:rFonts w:cs="Arial"/>
                      <w:szCs w:val="22"/>
                    </w:rPr>
                    <w:t xml:space="preserve">Cook,  Marshall. </w:t>
                  </w:r>
                  <w:proofErr w:type="spellStart"/>
                  <w:r w:rsidRPr="00C2371E">
                    <w:rPr>
                      <w:rFonts w:cs="Arial"/>
                      <w:szCs w:val="22"/>
                    </w:rPr>
                    <w:t>Coaching</w:t>
                  </w:r>
                  <w:proofErr w:type="spellEnd"/>
                  <w:r w:rsidRPr="00C2371E">
                    <w:rPr>
                      <w:rFonts w:cs="Arial"/>
                      <w:szCs w:val="22"/>
                    </w:rPr>
                    <w:t xml:space="preserve"> Efectivo. Como aprovechar la motivación oculta de su fuerza laboral Mac </w:t>
                  </w:r>
                  <w:proofErr w:type="spellStart"/>
                  <w:r w:rsidRPr="00C2371E">
                    <w:rPr>
                      <w:rFonts w:cs="Arial"/>
                      <w:szCs w:val="22"/>
                    </w:rPr>
                    <w:t>Graw</w:t>
                  </w:r>
                  <w:proofErr w:type="spellEnd"/>
                  <w:r w:rsidRPr="00C2371E">
                    <w:rPr>
                      <w:rFonts w:cs="Arial"/>
                      <w:szCs w:val="22"/>
                    </w:rPr>
                    <w:t xml:space="preserve"> Hill</w:t>
                  </w:r>
                  <w:r w:rsidRPr="00C2371E">
                    <w:rPr>
                      <w:rFonts w:cs="Arial"/>
                      <w:szCs w:val="22"/>
                    </w:rPr>
                    <w:tab/>
                    <w:t>2000</w:t>
                  </w:r>
                </w:p>
              </w:tc>
              <w:tc>
                <w:tcPr>
                  <w:tcW w:w="1559" w:type="dxa"/>
                </w:tcPr>
                <w:p w:rsidR="00E45D2F" w:rsidRPr="00C2371E" w:rsidRDefault="00E45D2F" w:rsidP="00003927">
                  <w:pPr>
                    <w:rPr>
                      <w:rFonts w:cs="Arial"/>
                      <w:szCs w:val="22"/>
                    </w:rPr>
                  </w:pPr>
                  <w:r w:rsidRPr="00C2371E">
                    <w:rPr>
                      <w:rFonts w:cs="Arial"/>
                      <w:szCs w:val="22"/>
                    </w:rPr>
                    <w:t xml:space="preserve">La </w:t>
                  </w:r>
                  <w:proofErr w:type="spellStart"/>
                  <w:r w:rsidRPr="00C2371E">
                    <w:rPr>
                      <w:rFonts w:cs="Arial"/>
                      <w:szCs w:val="22"/>
                    </w:rPr>
                    <w:t>guia</w:t>
                  </w:r>
                  <w:proofErr w:type="spellEnd"/>
                  <w:r w:rsidRPr="00C2371E">
                    <w:rPr>
                      <w:rFonts w:cs="Arial"/>
                      <w:szCs w:val="22"/>
                    </w:rPr>
                    <w:t xml:space="preserve"> definitiva del plan de marketing</w:t>
                  </w:r>
                </w:p>
              </w:tc>
              <w:tc>
                <w:tcPr>
                  <w:tcW w:w="1559" w:type="dxa"/>
                </w:tcPr>
                <w:p w:rsidR="00E45D2F" w:rsidRPr="00C2371E" w:rsidRDefault="00E45D2F" w:rsidP="00003927">
                  <w:pPr>
                    <w:rPr>
                      <w:rFonts w:cs="Arial"/>
                      <w:szCs w:val="22"/>
                    </w:rPr>
                  </w:pPr>
                  <w:r w:rsidRPr="00C2371E">
                    <w:rPr>
                      <w:rFonts w:cs="Arial"/>
                      <w:szCs w:val="22"/>
                    </w:rPr>
                    <w:t xml:space="preserve">Mc </w:t>
                  </w:r>
                  <w:proofErr w:type="spellStart"/>
                  <w:r w:rsidRPr="00C2371E">
                    <w:rPr>
                      <w:rFonts w:cs="Arial"/>
                      <w:szCs w:val="22"/>
                    </w:rPr>
                    <w:t>Graw</w:t>
                  </w:r>
                  <w:proofErr w:type="spellEnd"/>
                  <w:r w:rsidRPr="00C2371E">
                    <w:rPr>
                      <w:rFonts w:cs="Arial"/>
                      <w:szCs w:val="22"/>
                    </w:rPr>
                    <w:t xml:space="preserve"> Hill</w:t>
                  </w:r>
                </w:p>
              </w:tc>
              <w:tc>
                <w:tcPr>
                  <w:tcW w:w="1559" w:type="dxa"/>
                </w:tcPr>
                <w:p w:rsidR="00E45D2F" w:rsidRPr="00C2371E" w:rsidRDefault="00E45D2F" w:rsidP="00003927">
                  <w:pPr>
                    <w:rPr>
                      <w:rFonts w:cs="Arial"/>
                      <w:szCs w:val="22"/>
                    </w:rPr>
                  </w:pPr>
                  <w:r w:rsidRPr="00C2371E">
                    <w:rPr>
                      <w:rFonts w:cs="Arial"/>
                      <w:szCs w:val="22"/>
                    </w:rPr>
                    <w:t>2003</w:t>
                  </w:r>
                </w:p>
              </w:tc>
            </w:tr>
            <w:tr w:rsidR="00E45D2F" w:rsidRPr="00C2371E" w:rsidTr="00E45D2F">
              <w:tblPrEx>
                <w:tblCellMar>
                  <w:top w:w="0" w:type="dxa"/>
                  <w:bottom w:w="0" w:type="dxa"/>
                </w:tblCellMar>
              </w:tblPrEx>
              <w:trPr>
                <w:gridAfter w:val="3"/>
                <w:wAfter w:w="4677" w:type="dxa"/>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E45D2F" w:rsidRPr="00C2371E" w:rsidRDefault="00E45D2F" w:rsidP="0040377F">
                  <w:pPr>
                    <w:pStyle w:val="Ttulo4"/>
                    <w:tabs>
                      <w:tab w:val="clear" w:pos="864"/>
                    </w:tabs>
                    <w:ind w:left="0" w:firstLine="0"/>
                    <w:jc w:val="center"/>
                    <w:rPr>
                      <w:rFonts w:cs="Arial"/>
                      <w:b/>
                      <w:szCs w:val="22"/>
                    </w:rPr>
                  </w:pPr>
                  <w:r w:rsidRPr="00C2371E">
                    <w:rPr>
                      <w:rFonts w:cs="Arial"/>
                      <w:b/>
                      <w:szCs w:val="22"/>
                    </w:rPr>
                    <w:t>DIRECCIONES DE INTERNET</w:t>
                  </w:r>
                </w:p>
              </w:tc>
            </w:tr>
            <w:tr w:rsidR="00E45D2F" w:rsidRPr="00C2371E" w:rsidTr="00E45D2F">
              <w:tblPrEx>
                <w:tblCellMar>
                  <w:top w:w="0" w:type="dxa"/>
                  <w:bottom w:w="0" w:type="dxa"/>
                </w:tblCellMar>
              </w:tblPrEx>
              <w:trPr>
                <w:gridAfter w:val="3"/>
                <w:wAfter w:w="4677" w:type="dxa"/>
                <w:trHeight w:val="274"/>
              </w:trPr>
              <w:tc>
                <w:tcPr>
                  <w:tcW w:w="9498" w:type="dxa"/>
                  <w:tcBorders>
                    <w:top w:val="single" w:sz="4" w:space="0" w:color="auto"/>
                    <w:left w:val="single" w:sz="4" w:space="0" w:color="auto"/>
                    <w:bottom w:val="single" w:sz="4" w:space="0" w:color="auto"/>
                    <w:right w:val="single" w:sz="4" w:space="0" w:color="auto"/>
                  </w:tcBorders>
                </w:tcPr>
                <w:p w:rsidR="00E45D2F" w:rsidRPr="00C2371E" w:rsidRDefault="00E45D2F" w:rsidP="00D53DDF">
                  <w:pPr>
                    <w:rPr>
                      <w:rFonts w:cs="Arial"/>
                      <w:b/>
                      <w:szCs w:val="22"/>
                    </w:rPr>
                  </w:pPr>
                </w:p>
              </w:tc>
            </w:tr>
          </w:tbl>
          <w:p w:rsidR="006823D9" w:rsidRPr="00C2371E" w:rsidRDefault="006823D9" w:rsidP="00D53DDF">
            <w:pPr>
              <w:rPr>
                <w:rFonts w:cs="Arial"/>
                <w:b/>
                <w:szCs w:val="22"/>
              </w:rPr>
            </w:pPr>
          </w:p>
        </w:tc>
      </w:tr>
      <w:tr w:rsidR="006823D9" w:rsidRPr="00AF7E6B">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8542B7">
        <w:tblPrEx>
          <w:tblCellMar>
            <w:top w:w="0" w:type="dxa"/>
            <w:bottom w:w="0" w:type="dxa"/>
          </w:tblCellMar>
        </w:tblPrEx>
        <w:trPr>
          <w:trHeight w:val="2193"/>
        </w:trPr>
        <w:tc>
          <w:tcPr>
            <w:tcW w:w="9498" w:type="dxa"/>
            <w:gridSpan w:val="7"/>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8542B7">
        <w:tblPrEx>
          <w:tblCellMar>
            <w:top w:w="0" w:type="dxa"/>
            <w:bottom w:w="0" w:type="dxa"/>
          </w:tblCellMar>
        </w:tblPrEx>
        <w:trPr>
          <w:trHeight w:val="207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E64FC0">
            <w:pPr>
              <w:pStyle w:val="Ttulo4"/>
              <w:tabs>
                <w:tab w:val="clear" w:pos="864"/>
              </w:tabs>
              <w:ind w:left="0" w:firstLine="0"/>
              <w:jc w:val="center"/>
              <w:rPr>
                <w:rFonts w:cs="Arial"/>
                <w:b/>
              </w:rPr>
            </w:pPr>
            <w:r w:rsidRPr="00AF7E6B">
              <w:rPr>
                <w:rFonts w:cs="Arial"/>
                <w:b/>
              </w:rPr>
              <w:lastRenderedPageBreak/>
              <w:t>VI. EVALUACIÓN (Qué, Cuándo, Cómo</w:t>
            </w:r>
            <w:proofErr w:type="gramStart"/>
            <w:r w:rsidRPr="00AF7E6B">
              <w:rPr>
                <w:rFonts w:cs="Arial"/>
                <w:b/>
              </w:rPr>
              <w:t>?</w:t>
            </w:r>
            <w:proofErr w:type="gramEnd"/>
            <w:r w:rsidRPr="00AF7E6B">
              <w:rPr>
                <w:rFonts w:cs="Arial"/>
                <w:b/>
              </w:rPr>
              <w:t>)</w:t>
            </w:r>
          </w:p>
          <w:p w:rsidR="006823D9" w:rsidRPr="00AF7E6B" w:rsidRDefault="006823D9" w:rsidP="00D53DDF">
            <w:pPr>
              <w:rPr>
                <w:rFonts w:cs="Arial"/>
                <w:i/>
                <w:iCs/>
                <w:lang w:val="es-ES"/>
              </w:rPr>
            </w:pPr>
            <w:r w:rsidRPr="0040377F">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40377F">
              <w:rPr>
                <w:rFonts w:cs="Arial"/>
                <w:i/>
                <w:iCs/>
                <w:highlight w:val="lightGray"/>
                <w:lang w:val="es-ES"/>
              </w:rPr>
              <w:t>coevaluación</w:t>
            </w:r>
            <w:proofErr w:type="spellEnd"/>
            <w:r w:rsidRPr="0040377F">
              <w:rPr>
                <w:rFonts w:cs="Arial"/>
                <w:i/>
                <w:iCs/>
                <w:highlight w:val="lightGray"/>
                <w:lang w:val="es-ES"/>
              </w:rPr>
              <w:t xml:space="preserve"> y </w:t>
            </w:r>
            <w:proofErr w:type="spellStart"/>
            <w:r w:rsidRPr="0040377F">
              <w:rPr>
                <w:rFonts w:cs="Arial"/>
                <w:i/>
                <w:iCs/>
                <w:highlight w:val="lightGray"/>
                <w:lang w:val="es-ES"/>
              </w:rPr>
              <w:t>heteroevaluación</w:t>
            </w:r>
            <w:proofErr w:type="spellEnd"/>
            <w:r w:rsidRPr="0040377F">
              <w:rPr>
                <w:rFonts w:cs="Arial"/>
                <w:i/>
                <w:iCs/>
                <w:highlight w:val="lightGray"/>
                <w:lang w:val="es-ES"/>
              </w:rPr>
              <w:t>.</w:t>
            </w:r>
          </w:p>
          <w:p w:rsidR="006823D9" w:rsidRPr="00AF7E6B" w:rsidRDefault="006823D9" w:rsidP="00D53DDF">
            <w:pPr>
              <w:rPr>
                <w:rFonts w:cs="Arial"/>
                <w:lang w:val="es-ES"/>
              </w:rPr>
            </w:pPr>
          </w:p>
        </w:tc>
      </w:tr>
      <w:tr w:rsidR="006823D9" w:rsidRPr="00AF7E6B">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8542B7">
        <w:tblPrEx>
          <w:tblCellMar>
            <w:top w:w="0" w:type="dxa"/>
            <w:bottom w:w="0" w:type="dxa"/>
          </w:tblCellMar>
        </w:tblPrEx>
        <w:trPr>
          <w:cantSplit/>
          <w:trHeight w:val="786"/>
        </w:trPr>
        <w:tc>
          <w:tcPr>
            <w:tcW w:w="993" w:type="dxa"/>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C2371E" w:rsidP="00D53DDF">
            <w:pPr>
              <w:rPr>
                <w:rFonts w:cs="Arial"/>
                <w:b/>
              </w:rPr>
            </w:pPr>
            <w:r w:rsidRPr="00FF7428">
              <w:t>Evaluaciones escritas</w:t>
            </w: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C2371E" w:rsidRPr="00FF7428" w:rsidRDefault="00C2371E" w:rsidP="00C2371E">
            <w:pPr>
              <w:jc w:val="center"/>
            </w:pPr>
            <w:r w:rsidRPr="00FF7428">
              <w:t>40%</w:t>
            </w:r>
          </w:p>
          <w:p w:rsidR="006823D9" w:rsidRPr="00AF7E6B" w:rsidRDefault="006823D9" w:rsidP="00D53DDF">
            <w:pPr>
              <w:jc w:val="center"/>
              <w:rPr>
                <w:rFonts w:cs="Arial"/>
                <w:b/>
              </w:rPr>
            </w:pPr>
          </w:p>
        </w:tc>
      </w:tr>
      <w:tr w:rsidR="006823D9" w:rsidRPr="00AF7E6B" w:rsidTr="008542B7">
        <w:tblPrEx>
          <w:tblCellMar>
            <w:top w:w="0" w:type="dxa"/>
            <w:bottom w:w="0" w:type="dxa"/>
          </w:tblCellMar>
        </w:tblPrEx>
        <w:trPr>
          <w:cantSplit/>
          <w:trHeight w:val="967"/>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C2371E" w:rsidP="00D53DDF">
            <w:pPr>
              <w:rPr>
                <w:rFonts w:cs="Arial"/>
                <w:b/>
              </w:rPr>
            </w:pPr>
            <w:r w:rsidRPr="00FF7428">
              <w:t>Taller  de aplicación</w:t>
            </w: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C2371E" w:rsidP="00D53DDF">
            <w:pPr>
              <w:jc w:val="center"/>
              <w:rPr>
                <w:rFonts w:cs="Arial"/>
                <w:b/>
              </w:rPr>
            </w:pPr>
            <w:r w:rsidRPr="00FF7428">
              <w:t>30%</w:t>
            </w:r>
          </w:p>
        </w:tc>
      </w:tr>
      <w:tr w:rsidR="006823D9" w:rsidRPr="00AF7E6B">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3"/>
            <w:tcBorders>
              <w:top w:val="single" w:sz="4" w:space="0" w:color="auto"/>
              <w:left w:val="single" w:sz="4" w:space="0" w:color="auto"/>
              <w:bottom w:val="single" w:sz="4" w:space="0" w:color="auto"/>
              <w:right w:val="single" w:sz="4" w:space="0" w:color="auto"/>
            </w:tcBorders>
          </w:tcPr>
          <w:p w:rsidR="006823D9" w:rsidRPr="00AF7E6B" w:rsidRDefault="00C2371E" w:rsidP="00D53DDF">
            <w:pPr>
              <w:rPr>
                <w:rFonts w:cs="Arial"/>
                <w:b/>
              </w:rPr>
            </w:pPr>
            <w:r>
              <w:t xml:space="preserve">Trabajos </w:t>
            </w:r>
            <w:proofErr w:type="spellStart"/>
            <w:r>
              <w:t>extracla</w:t>
            </w:r>
            <w:r w:rsidRPr="00FF7428">
              <w:t>se</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3" w:type="dxa"/>
            <w:tcBorders>
              <w:top w:val="single" w:sz="4" w:space="0" w:color="auto"/>
              <w:left w:val="single" w:sz="4" w:space="0" w:color="auto"/>
              <w:bottom w:val="single" w:sz="4" w:space="0" w:color="auto"/>
              <w:right w:val="single" w:sz="4" w:space="0" w:color="auto"/>
            </w:tcBorders>
          </w:tcPr>
          <w:p w:rsidR="006823D9" w:rsidRPr="00AF7E6B" w:rsidRDefault="00C2371E" w:rsidP="00D53DDF">
            <w:pPr>
              <w:jc w:val="center"/>
              <w:rPr>
                <w:rFonts w:cs="Arial"/>
                <w:b/>
              </w:rPr>
            </w:pPr>
            <w:r w:rsidRPr="00FF7428">
              <w:t>30%</w:t>
            </w:r>
          </w:p>
        </w:tc>
      </w:tr>
      <w:tr w:rsidR="006823D9" w:rsidRPr="00AF7E6B">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824C83" w:rsidRPr="00B4239F">
              <w:rPr>
                <w:rFonts w:cs="Arial"/>
                <w:b/>
              </w:rPr>
              <w:t>LUZ ESPERANZA BOHÓRQUEZ ARÉVALO</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 xml:space="preserve">Ingeniería Industrial.  Universidad </w:t>
            </w:r>
            <w:r w:rsidR="00824C83">
              <w:rPr>
                <w:rFonts w:cs="Arial"/>
              </w:rPr>
              <w:t>-------</w:t>
            </w:r>
            <w:r w:rsidR="00220F57">
              <w:rPr>
                <w:rFonts w:cs="Arial"/>
              </w:rPr>
              <w:t>, (19</w:t>
            </w:r>
            <w:r w:rsidR="00824C83">
              <w:rPr>
                <w:rFonts w:cs="Arial"/>
              </w:rPr>
              <w:t>99</w:t>
            </w:r>
            <w:r w:rsidR="00220F57">
              <w:rPr>
                <w:rFonts w:cs="Arial"/>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824C83">
              <w:rPr>
                <w:rFonts w:cs="Arial"/>
              </w:rPr>
              <w:t xml:space="preserve"> Especialización en Ingeniería De Calidad y del Comportamiento.  Universidad </w:t>
            </w:r>
            <w:r w:rsidR="00824C83" w:rsidRPr="00824C83">
              <w:rPr>
                <w:rFonts w:cs="Arial"/>
                <w:highlight w:val="yellow"/>
              </w:rPr>
              <w:t>Externado de Colombia</w:t>
            </w:r>
            <w:r w:rsidR="00824C83">
              <w:rPr>
                <w:rFonts w:cs="Arial"/>
              </w:rPr>
              <w:t xml:space="preserve"> (2001)</w:t>
            </w:r>
          </w:p>
          <w:p w:rsidR="00824C83" w:rsidRDefault="00824C83" w:rsidP="00D53DDF">
            <w:pPr>
              <w:rPr>
                <w:rFonts w:cs="Arial"/>
              </w:rPr>
            </w:pPr>
            <w:r>
              <w:rPr>
                <w:rFonts w:cs="Arial"/>
              </w:rPr>
              <w:t xml:space="preserve">Especialización en pensamiento estratégico y </w:t>
            </w:r>
            <w:proofErr w:type="gramStart"/>
            <w:r>
              <w:rPr>
                <w:rFonts w:cs="Arial"/>
              </w:rPr>
              <w:t>prospectiva</w:t>
            </w:r>
            <w:proofErr w:type="gramEnd"/>
            <w:r>
              <w:rPr>
                <w:rFonts w:cs="Arial"/>
              </w:rPr>
              <w:t xml:space="preserve">.  Universidad </w:t>
            </w:r>
            <w:proofErr w:type="spellStart"/>
            <w:r w:rsidRPr="00824C83">
              <w:rPr>
                <w:rFonts w:cs="Arial"/>
                <w:highlight w:val="yellow"/>
              </w:rPr>
              <w:t>xxx</w:t>
            </w:r>
            <w:proofErr w:type="spellEnd"/>
            <w:r>
              <w:rPr>
                <w:rFonts w:cs="Arial"/>
              </w:rPr>
              <w:t xml:space="preserve"> (2004)</w:t>
            </w:r>
          </w:p>
          <w:p w:rsidR="00824C83" w:rsidRDefault="00824C83" w:rsidP="00D53DDF">
            <w:pPr>
              <w:rPr>
                <w:rFonts w:cs="Arial"/>
              </w:rPr>
            </w:pPr>
          </w:p>
          <w:p w:rsidR="00824C83" w:rsidRPr="00FF7428" w:rsidRDefault="00824C83" w:rsidP="00824C83">
            <w:pPr>
              <w:rPr>
                <w:rFonts w:cs="Arial"/>
              </w:rPr>
            </w:pPr>
            <w:r w:rsidRPr="00FF7428">
              <w:rPr>
                <w:rFonts w:cs="Arial"/>
              </w:rPr>
              <w:t>Socia de la firma ASTEQ,  firma con la cual actualmente  presta sus servicios en asesoría y capacitación.  Y de la cual se desempeñó como Directora General.</w:t>
            </w:r>
          </w:p>
          <w:p w:rsidR="00824C83" w:rsidRPr="00FF7428" w:rsidRDefault="00824C83" w:rsidP="00824C83">
            <w:pPr>
              <w:rPr>
                <w:rFonts w:cs="Arial"/>
              </w:rPr>
            </w:pPr>
          </w:p>
          <w:p w:rsidR="00824C83" w:rsidRPr="00FF7428" w:rsidRDefault="00824C83" w:rsidP="00824C83">
            <w:pPr>
              <w:rPr>
                <w:rFonts w:cs="Arial"/>
              </w:rPr>
            </w:pPr>
            <w:r w:rsidRPr="00FF7428">
              <w:rPr>
                <w:rFonts w:cs="Arial"/>
              </w:rPr>
              <w:t xml:space="preserve">De igual manera se ha desempeñado como Presidente de la firma ASTEQ S.A de C.V de El Salvador,  </w:t>
            </w:r>
          </w:p>
          <w:p w:rsidR="00824C83" w:rsidRPr="00FF7428" w:rsidRDefault="00824C83" w:rsidP="00824C83">
            <w:pPr>
              <w:rPr>
                <w:rFonts w:cs="Arial"/>
              </w:rPr>
            </w:pPr>
          </w:p>
          <w:p w:rsidR="00824C83" w:rsidRPr="008542B7" w:rsidRDefault="00824C83" w:rsidP="00D53DDF">
            <w:pPr>
              <w:rPr>
                <w:rFonts w:cs="Arial"/>
              </w:rPr>
            </w:pPr>
            <w:r w:rsidRPr="00FF7428">
              <w:rPr>
                <w:rFonts w:cs="Arial"/>
              </w:rPr>
              <w:t>Ha diseñado y ejecutado programas de capacitación en áreas de gestión empresarial con firmas como</w:t>
            </w:r>
            <w:proofErr w:type="gramStart"/>
            <w:r w:rsidRPr="00FF7428">
              <w:rPr>
                <w:rFonts w:cs="Arial"/>
              </w:rPr>
              <w:t>:  FEPADE</w:t>
            </w:r>
            <w:proofErr w:type="gramEnd"/>
            <w:r w:rsidRPr="00FF7428">
              <w:rPr>
                <w:rFonts w:cs="Arial"/>
              </w:rPr>
              <w:t xml:space="preserve"> -  Fundación para el Desarrollo Empresarial de El Salvador,  AGG -  Asociación de Gerentes Guatemaltecos,   y a nivel nacional con Avianca,  Laboratorios </w:t>
            </w:r>
            <w:proofErr w:type="spellStart"/>
            <w:r w:rsidRPr="00FF7428">
              <w:rPr>
                <w:rFonts w:cs="Arial"/>
              </w:rPr>
              <w:t>Labfarve</w:t>
            </w:r>
            <w:proofErr w:type="spellEnd"/>
            <w:r w:rsidRPr="00FF7428">
              <w:rPr>
                <w:rFonts w:cs="Arial"/>
              </w:rPr>
              <w:t>,</w:t>
            </w:r>
            <w:r w:rsidR="00B4239F">
              <w:rPr>
                <w:rFonts w:cs="Arial"/>
              </w:rPr>
              <w:t xml:space="preserve">   ARP </w:t>
            </w:r>
            <w:proofErr w:type="spellStart"/>
            <w:r w:rsidR="00B4239F">
              <w:rPr>
                <w:rFonts w:cs="Arial"/>
              </w:rPr>
              <w:t>Colpatria</w:t>
            </w:r>
            <w:proofErr w:type="spellEnd"/>
            <w:r w:rsidR="00B4239F">
              <w:rPr>
                <w:rFonts w:cs="Arial"/>
              </w:rPr>
              <w:t xml:space="preserve">,  entre otros. </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rsidTr="00C14F02">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Default="006823D9" w:rsidP="00D53DDF">
            <w:pPr>
              <w:rPr>
                <w:rFonts w:cs="Arial"/>
                <w:b/>
              </w:rPr>
            </w:pPr>
            <w:r w:rsidRPr="00AF7E6B">
              <w:rPr>
                <w:rFonts w:cs="Arial"/>
                <w:b/>
              </w:rPr>
              <w:t>2.</w:t>
            </w:r>
            <w:r w:rsidR="009F28F6">
              <w:rPr>
                <w:rFonts w:cs="Arial"/>
                <w:b/>
              </w:rPr>
              <w:t xml:space="preserve"> ASIGNACIÓN DE REVISOR PAR</w:t>
            </w:r>
            <w:r w:rsidR="00C14F02">
              <w:rPr>
                <w:rFonts w:cs="Arial"/>
                <w:b/>
              </w:rPr>
              <w:t>A</w:t>
            </w:r>
            <w:r w:rsidR="009F28F6">
              <w:rPr>
                <w:rFonts w:cs="Arial"/>
                <w:b/>
              </w:rPr>
              <w:t xml:space="preserve"> LOS PROYECTOS DE INVESTIGACIÓN DE:</w:t>
            </w:r>
          </w:p>
          <w:p w:rsidR="00E92A48" w:rsidRDefault="00E92A48" w:rsidP="00D53DDF">
            <w:pPr>
              <w:rPr>
                <w:rFonts w:cs="Arial"/>
                <w:b/>
              </w:rPr>
            </w:pPr>
          </w:p>
          <w:p w:rsidR="009F28F6" w:rsidRDefault="00C24DE1" w:rsidP="00D53DDF">
            <w:pPr>
              <w:rPr>
                <w:rFonts w:cs="Arial"/>
                <w:b/>
              </w:rPr>
            </w:pPr>
            <w:r>
              <w:rPr>
                <w:rFonts w:cs="Arial"/>
                <w:b/>
              </w:rPr>
              <w:t>2.1 “</w:t>
            </w:r>
            <w:r w:rsidR="001463AE" w:rsidRPr="001463AE">
              <w:rPr>
                <w:rFonts w:cs="Arial"/>
                <w:b/>
              </w:rPr>
              <w:t xml:space="preserve">MODELO DE GESTIÓN DE CALIDAD BASADO EN </w:t>
            </w:r>
            <w:smartTag w:uri="urn:schemas-microsoft-com:office:smarttags" w:element="PersonName">
              <w:smartTagPr>
                <w:attr w:name="ProductID" w:val="LA GESTIￓN DEL"/>
              </w:smartTagPr>
              <w:r w:rsidR="001463AE" w:rsidRPr="001463AE">
                <w:rPr>
                  <w:rFonts w:cs="Arial"/>
                  <w:b/>
                </w:rPr>
                <w:t>LA GESTIÓN DEL</w:t>
              </w:r>
            </w:smartTag>
            <w:r w:rsidR="001463AE" w:rsidRPr="001463AE">
              <w:rPr>
                <w:rFonts w:cs="Arial"/>
                <w:b/>
              </w:rPr>
              <w:t xml:space="preserve"> CONOCIMIENTO</w:t>
            </w:r>
            <w:r>
              <w:rPr>
                <w:rFonts w:cs="Arial"/>
                <w:b/>
              </w:rPr>
              <w:t>”</w:t>
            </w:r>
          </w:p>
          <w:p w:rsidR="00C45479" w:rsidRDefault="00C24DE1" w:rsidP="00D53DDF">
            <w:pPr>
              <w:rPr>
                <w:rFonts w:cs="Arial"/>
                <w:b/>
              </w:rPr>
            </w:pPr>
            <w:r>
              <w:rPr>
                <w:rFonts w:cs="Arial"/>
                <w:b/>
              </w:rPr>
              <w:t xml:space="preserve"> </w:t>
            </w:r>
          </w:p>
          <w:p w:rsidR="00C24DE1" w:rsidRDefault="00C24DE1" w:rsidP="00D53DDF">
            <w:pPr>
              <w:rPr>
                <w:rFonts w:cs="Arial"/>
                <w:b/>
              </w:rPr>
            </w:pPr>
            <w:r>
              <w:rPr>
                <w:rFonts w:cs="Arial"/>
                <w:b/>
              </w:rPr>
              <w:t>2.2 “</w:t>
            </w:r>
            <w:r w:rsidR="001C1B52" w:rsidRPr="001C1B52">
              <w:rPr>
                <w:rFonts w:cs="Arial"/>
                <w:b/>
              </w:rPr>
              <w:t xml:space="preserve">DIAGNÓSTICO DE RIESGOS E IMPLEMENTACIÓN DE UN SISTEMA INTEGRAL DE GESTIÓN (SIG) PARA LOS LABORATORIOS DE </w:t>
            </w:r>
            <w:r w:rsidR="001C1B52" w:rsidRPr="001C1B52">
              <w:rPr>
                <w:rFonts w:cs="Arial"/>
                <w:b/>
              </w:rPr>
              <w:lastRenderedPageBreak/>
              <w:t xml:space="preserve">INGENIERÍA MECÁNICA DE </w:t>
            </w:r>
            <w:smartTag w:uri="urn:schemas-microsoft-com:office:smarttags" w:element="PersonName">
              <w:smartTagPr>
                <w:attr w:name="ProductID" w:val="LA UNIVERSIDAD DE"/>
              </w:smartTagPr>
              <w:r w:rsidR="001C1B52" w:rsidRPr="001C1B52">
                <w:rPr>
                  <w:rFonts w:cs="Arial"/>
                  <w:b/>
                </w:rPr>
                <w:t>LA UNIVERSIDAD DE</w:t>
              </w:r>
            </w:smartTag>
            <w:r w:rsidR="001C1B52" w:rsidRPr="001C1B52">
              <w:rPr>
                <w:rFonts w:cs="Arial"/>
                <w:b/>
              </w:rPr>
              <w:t xml:space="preserve"> LOS ANDES</w:t>
            </w:r>
            <w:r>
              <w:rPr>
                <w:rFonts w:cs="Arial"/>
                <w:b/>
                <w:caps/>
              </w:rPr>
              <w:t>”</w:t>
            </w:r>
            <w:r w:rsidRPr="00C24DE1">
              <w:rPr>
                <w:rFonts w:cs="Arial"/>
                <w:b/>
              </w:rPr>
              <w:t>.</w:t>
            </w:r>
          </w:p>
          <w:p w:rsidR="001C2547" w:rsidRDefault="001C2547" w:rsidP="00D53DDF">
            <w:pPr>
              <w:rPr>
                <w:rFonts w:cs="Arial"/>
                <w:b/>
              </w:rPr>
            </w:pPr>
          </w:p>
          <w:p w:rsidR="00B53845" w:rsidRPr="00B53845" w:rsidRDefault="00B53845" w:rsidP="00D53DDF">
            <w:pPr>
              <w:rPr>
                <w:rFonts w:cs="Arial"/>
                <w:b/>
              </w:rPr>
            </w:pPr>
            <w:r>
              <w:rPr>
                <w:rFonts w:cs="Arial"/>
                <w:b/>
              </w:rPr>
              <w:t>2.3 “</w:t>
            </w:r>
            <w:r w:rsidRPr="00B53845">
              <w:rPr>
                <w:rFonts w:cs="Arial"/>
                <w:b/>
              </w:rPr>
              <w:t xml:space="preserve">PROPUESTA METODOLÓGICA PARA EL OFRECIMIENTO DE MECANISMOS DE VIABILIDAD, EFICIENCIA Y MEJORAMIENTOEN </w:t>
            </w:r>
            <w:smartTag w:uri="urn:schemas-microsoft-com:office:smarttags" w:element="PersonName">
              <w:smartTagPr>
                <w:attr w:name="ProductID" w:val="la Universidad Distrital"/>
              </w:smartTagPr>
              <w:r w:rsidRPr="00B53845">
                <w:rPr>
                  <w:rFonts w:cs="Arial"/>
                  <w:b/>
                </w:rPr>
                <w:t>LA UNIVERSIDAD DISTRITAL</w:t>
              </w:r>
            </w:smartTag>
            <w:r w:rsidRPr="00B53845">
              <w:rPr>
                <w:rFonts w:cs="Arial"/>
                <w:b/>
              </w:rPr>
              <w:t xml:space="preserve"> MEDIANTE </w:t>
            </w:r>
            <w:smartTag w:uri="urn:schemas-microsoft-com:office:smarttags" w:element="PersonName">
              <w:smartTagPr>
                <w:attr w:name="ProductID" w:val="LA APLICACIￓN DEL"/>
              </w:smartTagPr>
              <w:r w:rsidRPr="00B53845">
                <w:rPr>
                  <w:rFonts w:cs="Arial"/>
                  <w:b/>
                </w:rPr>
                <w:t>LA APLICACIÓN DEL</w:t>
              </w:r>
            </w:smartTag>
            <w:r w:rsidRPr="00B53845">
              <w:rPr>
                <w:rFonts w:cs="Arial"/>
                <w:b/>
              </w:rPr>
              <w:t xml:space="preserve"> MODELO DE SISTEMA VIABLE</w:t>
            </w:r>
            <w:r>
              <w:rPr>
                <w:rFonts w:cs="Arial"/>
                <w:b/>
              </w:rPr>
              <w:t>”</w:t>
            </w:r>
          </w:p>
          <w:p w:rsidR="002B2B80" w:rsidRDefault="002B2B80" w:rsidP="00D53DDF">
            <w:pPr>
              <w:rPr>
                <w:rFonts w:cs="Arial"/>
                <w:b/>
              </w:rPr>
            </w:pPr>
          </w:p>
          <w:p w:rsidR="0043490B" w:rsidRDefault="0043490B" w:rsidP="00D53DDF">
            <w:pPr>
              <w:rPr>
                <w:rFonts w:cs="Arial"/>
                <w:b/>
              </w:rPr>
            </w:pPr>
          </w:p>
          <w:p w:rsidR="006823D9" w:rsidRPr="00AF7E6B" w:rsidRDefault="006823D9" w:rsidP="00C14F02">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6823D9" w:rsidRDefault="006823D9" w:rsidP="00D53DDF">
            <w:pPr>
              <w:rPr>
                <w:rFonts w:cs="Arial"/>
                <w:b/>
              </w:rPr>
            </w:pPr>
          </w:p>
          <w:p w:rsidR="00C14F02" w:rsidRDefault="00C14F02" w:rsidP="00D53DDF">
            <w:pPr>
              <w:rPr>
                <w:rFonts w:cs="Arial"/>
                <w:b/>
              </w:rPr>
            </w:pPr>
          </w:p>
          <w:p w:rsidR="00C14F02" w:rsidRDefault="00C14F02" w:rsidP="00D53DDF">
            <w:pPr>
              <w:rPr>
                <w:rFonts w:cs="Arial"/>
                <w:b/>
              </w:rPr>
            </w:pPr>
          </w:p>
          <w:p w:rsidR="00C14F02" w:rsidRDefault="00C14F02" w:rsidP="00D53DDF">
            <w:pPr>
              <w:rPr>
                <w:rFonts w:cs="Arial"/>
                <w:b/>
              </w:rPr>
            </w:pPr>
          </w:p>
          <w:p w:rsidR="00C14F02" w:rsidRDefault="00C14F02" w:rsidP="00D53DDF">
            <w:pPr>
              <w:rPr>
                <w:rFonts w:cs="Arial"/>
                <w:b/>
              </w:rPr>
            </w:pPr>
          </w:p>
          <w:p w:rsidR="008F1225" w:rsidRDefault="007D54F3" w:rsidP="00D53DDF">
            <w:pPr>
              <w:rPr>
                <w:rFonts w:cs="Arial"/>
                <w:b/>
              </w:rPr>
            </w:pPr>
            <w:r>
              <w:rPr>
                <w:rFonts w:cs="Arial"/>
                <w:b/>
              </w:rPr>
              <w:t xml:space="preserve">Estudiante:  </w:t>
            </w:r>
            <w:r w:rsidR="00C71C27">
              <w:rPr>
                <w:rFonts w:cs="Arial"/>
                <w:b/>
              </w:rPr>
              <w:t xml:space="preserve">Diana </w:t>
            </w:r>
            <w:proofErr w:type="spellStart"/>
            <w:r w:rsidR="00C71C27">
              <w:rPr>
                <w:rFonts w:cs="Arial"/>
                <w:b/>
              </w:rPr>
              <w:t>Wilches</w:t>
            </w:r>
            <w:proofErr w:type="spellEnd"/>
            <w:r w:rsidR="00C71C27">
              <w:rPr>
                <w:rFonts w:cs="Arial"/>
                <w:b/>
              </w:rPr>
              <w:t xml:space="preserve"> Torres</w:t>
            </w:r>
          </w:p>
          <w:p w:rsidR="008F1225" w:rsidRDefault="008F1225" w:rsidP="00D53DDF">
            <w:pPr>
              <w:rPr>
                <w:rFonts w:cs="Arial"/>
                <w:b/>
              </w:rPr>
            </w:pPr>
          </w:p>
          <w:p w:rsidR="001463AE" w:rsidRDefault="001463AE" w:rsidP="002D243F">
            <w:pPr>
              <w:rPr>
                <w:rFonts w:cs="Arial"/>
                <w:b/>
              </w:rPr>
            </w:pPr>
          </w:p>
          <w:p w:rsidR="001463AE" w:rsidRDefault="001463AE" w:rsidP="002D243F">
            <w:pPr>
              <w:rPr>
                <w:rFonts w:cs="Arial"/>
                <w:b/>
              </w:rPr>
            </w:pPr>
          </w:p>
          <w:p w:rsidR="00C45479" w:rsidRDefault="00C24DE1" w:rsidP="002D243F">
            <w:pPr>
              <w:rPr>
                <w:rFonts w:cs="Arial"/>
                <w:b/>
              </w:rPr>
            </w:pPr>
            <w:r>
              <w:rPr>
                <w:rFonts w:cs="Arial"/>
                <w:b/>
              </w:rPr>
              <w:t xml:space="preserve">Estudiante:  </w:t>
            </w:r>
            <w:r w:rsidR="001C1B52">
              <w:rPr>
                <w:rFonts w:cs="Arial"/>
                <w:b/>
              </w:rPr>
              <w:t>Fabián de Jesús Presiga Duque</w:t>
            </w: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p>
          <w:p w:rsidR="00B53845" w:rsidRDefault="00B53845" w:rsidP="002D243F">
            <w:pPr>
              <w:rPr>
                <w:rFonts w:cs="Arial"/>
                <w:b/>
              </w:rPr>
            </w:pPr>
            <w:r>
              <w:rPr>
                <w:rFonts w:cs="Arial"/>
                <w:b/>
              </w:rPr>
              <w:t>Estudiante:  María Ramírez Sánchez</w:t>
            </w: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C45479" w:rsidRDefault="00C45479" w:rsidP="002D243F">
            <w:pPr>
              <w:rPr>
                <w:rFonts w:cs="Arial"/>
                <w:b/>
              </w:rPr>
            </w:pPr>
          </w:p>
          <w:p w:rsidR="006A7DA7" w:rsidRPr="00AF7E6B" w:rsidRDefault="006A7DA7" w:rsidP="00D53DDF">
            <w:pPr>
              <w:rPr>
                <w:rFonts w:cs="Arial"/>
                <w:b/>
              </w:rPr>
            </w:pPr>
          </w:p>
        </w:tc>
        <w:tc>
          <w:tcPr>
            <w:tcW w:w="1830" w:type="dxa"/>
            <w:tcBorders>
              <w:top w:val="single" w:sz="4" w:space="0" w:color="auto"/>
              <w:left w:val="single" w:sz="4" w:space="0" w:color="auto"/>
              <w:bottom w:val="single" w:sz="4" w:space="0" w:color="auto"/>
              <w:right w:val="single" w:sz="4" w:space="0" w:color="auto"/>
            </w:tcBorders>
          </w:tcPr>
          <w:p w:rsidR="002B2B80" w:rsidRDefault="002B2B80" w:rsidP="007D54F3">
            <w:pPr>
              <w:rPr>
                <w:rFonts w:cs="Arial"/>
                <w:b/>
              </w:rPr>
            </w:pPr>
          </w:p>
          <w:p w:rsidR="00C71C27" w:rsidRDefault="00C71C27" w:rsidP="007D54F3">
            <w:pPr>
              <w:rPr>
                <w:rFonts w:cs="Arial"/>
                <w:b/>
              </w:rPr>
            </w:pPr>
          </w:p>
          <w:p w:rsidR="00C71C27" w:rsidRDefault="00C71C27" w:rsidP="007D54F3">
            <w:pPr>
              <w:rPr>
                <w:rFonts w:cs="Arial"/>
                <w:b/>
              </w:rPr>
            </w:pPr>
          </w:p>
          <w:p w:rsidR="00C71C27" w:rsidRDefault="00C71C27" w:rsidP="007D54F3">
            <w:pPr>
              <w:rPr>
                <w:rFonts w:cs="Arial"/>
                <w:b/>
              </w:rPr>
            </w:pPr>
          </w:p>
          <w:p w:rsidR="00C71C27" w:rsidRDefault="00C71C27" w:rsidP="007D54F3">
            <w:pPr>
              <w:rPr>
                <w:rFonts w:cs="Arial"/>
                <w:b/>
              </w:rPr>
            </w:pPr>
          </w:p>
          <w:p w:rsidR="00C71C27" w:rsidRDefault="00C71C27" w:rsidP="007D54F3">
            <w:pPr>
              <w:rPr>
                <w:rFonts w:cs="Arial"/>
                <w:b/>
              </w:rPr>
            </w:pPr>
            <w:r>
              <w:rPr>
                <w:rFonts w:cs="Arial"/>
                <w:b/>
              </w:rPr>
              <w:t>20042196012</w:t>
            </w:r>
          </w:p>
          <w:p w:rsidR="001C1B52" w:rsidRDefault="001C1B52" w:rsidP="007D54F3">
            <w:pPr>
              <w:rPr>
                <w:rFonts w:cs="Arial"/>
                <w:b/>
              </w:rPr>
            </w:pPr>
          </w:p>
          <w:p w:rsidR="001C1B52" w:rsidRDefault="001C1B52" w:rsidP="007D54F3">
            <w:pPr>
              <w:rPr>
                <w:rFonts w:cs="Arial"/>
                <w:b/>
              </w:rPr>
            </w:pPr>
          </w:p>
          <w:p w:rsidR="001C1B52" w:rsidRDefault="001C1B52" w:rsidP="007D54F3">
            <w:pPr>
              <w:rPr>
                <w:rFonts w:cs="Arial"/>
                <w:b/>
              </w:rPr>
            </w:pPr>
          </w:p>
          <w:p w:rsidR="001C1B52" w:rsidRDefault="001C1B52" w:rsidP="007D54F3">
            <w:pPr>
              <w:rPr>
                <w:rFonts w:cs="Arial"/>
                <w:b/>
              </w:rPr>
            </w:pPr>
          </w:p>
          <w:p w:rsidR="001C1B52" w:rsidRDefault="001C1B52" w:rsidP="007D54F3">
            <w:pPr>
              <w:rPr>
                <w:rFonts w:cs="Arial"/>
                <w:b/>
              </w:rPr>
            </w:pPr>
            <w:r>
              <w:rPr>
                <w:rFonts w:cs="Arial"/>
                <w:b/>
              </w:rPr>
              <w:t>20072196014</w:t>
            </w:r>
          </w:p>
          <w:p w:rsidR="001C1B52" w:rsidRDefault="001C1B52"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Default="00B53845" w:rsidP="007D54F3">
            <w:pPr>
              <w:rPr>
                <w:rFonts w:cs="Arial"/>
                <w:b/>
              </w:rPr>
            </w:pPr>
          </w:p>
          <w:p w:rsidR="00B53845" w:rsidRPr="00AF7E6B" w:rsidRDefault="00B53845" w:rsidP="007D54F3">
            <w:pPr>
              <w:rPr>
                <w:rFonts w:cs="Arial"/>
                <w:b/>
              </w:rPr>
            </w:pPr>
            <w:r>
              <w:rPr>
                <w:rFonts w:cs="Arial"/>
                <w:b/>
              </w:rPr>
              <w:t>20072196016</w:t>
            </w:r>
          </w:p>
        </w:tc>
        <w:tc>
          <w:tcPr>
            <w:tcW w:w="1018" w:type="dxa"/>
            <w:tcBorders>
              <w:top w:val="single" w:sz="4" w:space="0" w:color="auto"/>
              <w:left w:val="single" w:sz="4" w:space="0" w:color="auto"/>
              <w:bottom w:val="single" w:sz="4" w:space="0" w:color="auto"/>
              <w:right w:val="single" w:sz="4" w:space="0" w:color="auto"/>
            </w:tcBorders>
          </w:tcPr>
          <w:p w:rsidR="00836393" w:rsidRDefault="00836393" w:rsidP="00D53DDF">
            <w:pPr>
              <w:rPr>
                <w:rFonts w:cs="Arial"/>
                <w:b/>
              </w:rPr>
            </w:pPr>
          </w:p>
          <w:p w:rsidR="001463AE" w:rsidRDefault="001463AE" w:rsidP="00D53DDF">
            <w:pPr>
              <w:rPr>
                <w:rFonts w:cs="Arial"/>
                <w:b/>
              </w:rPr>
            </w:pPr>
          </w:p>
          <w:p w:rsidR="00003927" w:rsidRDefault="00003927" w:rsidP="00D53DDF">
            <w:pPr>
              <w:rPr>
                <w:rFonts w:cs="Arial"/>
                <w:b/>
              </w:rPr>
            </w:pPr>
          </w:p>
          <w:p w:rsidR="001463AE" w:rsidRDefault="001463AE" w:rsidP="00D53DDF">
            <w:pPr>
              <w:rPr>
                <w:rFonts w:cs="Arial"/>
                <w:b/>
              </w:rPr>
            </w:pPr>
          </w:p>
          <w:p w:rsidR="001463AE" w:rsidRDefault="001463AE" w:rsidP="00D53DDF">
            <w:pPr>
              <w:rPr>
                <w:rFonts w:cs="Arial"/>
                <w:b/>
              </w:rPr>
            </w:pPr>
          </w:p>
          <w:p w:rsidR="001463AE" w:rsidRDefault="001463AE" w:rsidP="00D53DDF">
            <w:pPr>
              <w:rPr>
                <w:rFonts w:cs="Arial"/>
                <w:b/>
              </w:rPr>
            </w:pPr>
            <w:r>
              <w:rPr>
                <w:rFonts w:cs="Arial"/>
                <w:b/>
              </w:rPr>
              <w:t>A</w:t>
            </w:r>
            <w:r w:rsidRPr="001463AE">
              <w:rPr>
                <w:rFonts w:cs="Arial"/>
                <w:b/>
              </w:rPr>
              <w:t>cta n. 001 de febrero 4 de 2008</w:t>
            </w:r>
          </w:p>
          <w:p w:rsidR="001C1B52" w:rsidRDefault="001C1B52" w:rsidP="00D53DDF">
            <w:pPr>
              <w:rPr>
                <w:rFonts w:cs="Arial"/>
                <w:b/>
              </w:rPr>
            </w:pPr>
            <w:r>
              <w:rPr>
                <w:rFonts w:cs="Arial"/>
                <w:b/>
              </w:rPr>
              <w:t>A</w:t>
            </w:r>
            <w:r w:rsidRPr="001C1B52">
              <w:rPr>
                <w:rFonts w:cs="Arial"/>
                <w:b/>
              </w:rPr>
              <w:t>cta n. 006 de julio 15 de 2008</w:t>
            </w:r>
          </w:p>
          <w:p w:rsidR="00B53845" w:rsidRDefault="00B53845" w:rsidP="00D53DDF">
            <w:pPr>
              <w:rPr>
                <w:rFonts w:cs="Arial"/>
                <w:b/>
              </w:rPr>
            </w:pPr>
          </w:p>
          <w:p w:rsidR="00B53845" w:rsidRDefault="00B53845" w:rsidP="00D53DDF">
            <w:pPr>
              <w:rPr>
                <w:rFonts w:cs="Arial"/>
                <w:b/>
              </w:rPr>
            </w:pPr>
          </w:p>
          <w:p w:rsidR="00B53845" w:rsidRDefault="00B53845" w:rsidP="00D53DDF">
            <w:pPr>
              <w:rPr>
                <w:rFonts w:cs="Arial"/>
                <w:b/>
              </w:rPr>
            </w:pPr>
          </w:p>
          <w:p w:rsidR="00B53845" w:rsidRDefault="00B53845" w:rsidP="00D53DDF">
            <w:pPr>
              <w:rPr>
                <w:rFonts w:cs="Arial"/>
                <w:b/>
              </w:rPr>
            </w:pPr>
          </w:p>
          <w:p w:rsidR="00B53845" w:rsidRDefault="00B53845" w:rsidP="00D53DDF">
            <w:pPr>
              <w:rPr>
                <w:rFonts w:cs="Arial"/>
                <w:b/>
              </w:rPr>
            </w:pPr>
          </w:p>
          <w:p w:rsidR="00B53845" w:rsidRDefault="00B53845" w:rsidP="00D53DDF">
            <w:pPr>
              <w:rPr>
                <w:rFonts w:cs="Arial"/>
                <w:b/>
              </w:rPr>
            </w:pPr>
          </w:p>
          <w:p w:rsidR="00B53845" w:rsidRPr="00B53845" w:rsidRDefault="00B53845" w:rsidP="00D53DDF">
            <w:pPr>
              <w:rPr>
                <w:rFonts w:cs="Arial"/>
                <w:b/>
              </w:rPr>
            </w:pPr>
            <w:r>
              <w:rPr>
                <w:rFonts w:cs="Arial"/>
                <w:b/>
              </w:rPr>
              <w:t>A</w:t>
            </w:r>
            <w:r w:rsidRPr="00B53845">
              <w:rPr>
                <w:rFonts w:cs="Arial"/>
                <w:b/>
              </w:rPr>
              <w:t>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5">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F410E95"/>
    <w:multiLevelType w:val="hybridMultilevel"/>
    <w:tmpl w:val="0A022D44"/>
    <w:lvl w:ilvl="0" w:tplc="0C0A0001">
      <w:start w:val="1"/>
      <w:numFmt w:val="bullet"/>
      <w:lvlText w:val=""/>
      <w:lvlJc w:val="left"/>
      <w:pPr>
        <w:tabs>
          <w:tab w:val="num" w:pos="720"/>
        </w:tabs>
        <w:ind w:left="720" w:hanging="360"/>
      </w:pPr>
      <w:rPr>
        <w:rFonts w:ascii="Symbol" w:hAnsi="Symbol" w:hint="default"/>
      </w:rPr>
    </w:lvl>
    <w:lvl w:ilvl="1" w:tplc="D144DCCA">
      <w:start w:val="8"/>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5ED5599"/>
    <w:multiLevelType w:val="hybridMultilevel"/>
    <w:tmpl w:val="6FAA6FFE"/>
    <w:lvl w:ilvl="0" w:tplc="AC305EC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9911444"/>
    <w:multiLevelType w:val="hybridMultilevel"/>
    <w:tmpl w:val="3F540A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9F166A1"/>
    <w:multiLevelType w:val="hybridMultilevel"/>
    <w:tmpl w:val="A97A4C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1"/>
  </w:num>
  <w:num w:numId="4">
    <w:abstractNumId w:val="3"/>
  </w:num>
  <w:num w:numId="5">
    <w:abstractNumId w:val="0"/>
  </w:num>
  <w:num w:numId="6">
    <w:abstractNumId w:val="13"/>
  </w:num>
  <w:num w:numId="7">
    <w:abstractNumId w:val="7"/>
  </w:num>
  <w:num w:numId="8">
    <w:abstractNumId w:val="17"/>
  </w:num>
  <w:num w:numId="9">
    <w:abstractNumId w:val="15"/>
  </w:num>
  <w:num w:numId="10">
    <w:abstractNumId w:val="2"/>
  </w:num>
  <w:num w:numId="11">
    <w:abstractNumId w:val="9"/>
  </w:num>
  <w:num w:numId="12">
    <w:abstractNumId w:val="12"/>
  </w:num>
  <w:num w:numId="13">
    <w:abstractNumId w:val="14"/>
  </w:num>
  <w:num w:numId="14">
    <w:abstractNumId w:val="6"/>
  </w:num>
  <w:num w:numId="15">
    <w:abstractNumId w:val="5"/>
  </w:num>
  <w:num w:numId="16">
    <w:abstractNumId w:val="10"/>
  </w:num>
  <w:num w:numId="17">
    <w:abstractNumId w:val="16"/>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03927"/>
    <w:rsid w:val="000174EF"/>
    <w:rsid w:val="000241EB"/>
    <w:rsid w:val="0007621C"/>
    <w:rsid w:val="000A0190"/>
    <w:rsid w:val="000B4323"/>
    <w:rsid w:val="000F0684"/>
    <w:rsid w:val="000F3DE8"/>
    <w:rsid w:val="001463AE"/>
    <w:rsid w:val="00154383"/>
    <w:rsid w:val="00163F8F"/>
    <w:rsid w:val="001A1336"/>
    <w:rsid w:val="001A7125"/>
    <w:rsid w:val="001C1B52"/>
    <w:rsid w:val="001C2547"/>
    <w:rsid w:val="001E4198"/>
    <w:rsid w:val="001E7CA8"/>
    <w:rsid w:val="00211826"/>
    <w:rsid w:val="00213718"/>
    <w:rsid w:val="00220F57"/>
    <w:rsid w:val="002513DE"/>
    <w:rsid w:val="00297804"/>
    <w:rsid w:val="002B2B80"/>
    <w:rsid w:val="002D243F"/>
    <w:rsid w:val="002D4D73"/>
    <w:rsid w:val="00390AAA"/>
    <w:rsid w:val="003C161E"/>
    <w:rsid w:val="0040377F"/>
    <w:rsid w:val="0043490B"/>
    <w:rsid w:val="004E28F9"/>
    <w:rsid w:val="004E4D9E"/>
    <w:rsid w:val="00520F72"/>
    <w:rsid w:val="00541BD5"/>
    <w:rsid w:val="0056252E"/>
    <w:rsid w:val="0057642E"/>
    <w:rsid w:val="00585439"/>
    <w:rsid w:val="00591EA2"/>
    <w:rsid w:val="005A2B7C"/>
    <w:rsid w:val="005C39A5"/>
    <w:rsid w:val="0061229A"/>
    <w:rsid w:val="006467CD"/>
    <w:rsid w:val="006823D9"/>
    <w:rsid w:val="006A7DA7"/>
    <w:rsid w:val="006C5AD3"/>
    <w:rsid w:val="007A3B27"/>
    <w:rsid w:val="007D54F3"/>
    <w:rsid w:val="007F04DC"/>
    <w:rsid w:val="007F0E11"/>
    <w:rsid w:val="00824C83"/>
    <w:rsid w:val="00836393"/>
    <w:rsid w:val="008542B7"/>
    <w:rsid w:val="0088338C"/>
    <w:rsid w:val="008E5C50"/>
    <w:rsid w:val="008F1225"/>
    <w:rsid w:val="0095425E"/>
    <w:rsid w:val="00957FB3"/>
    <w:rsid w:val="009823DD"/>
    <w:rsid w:val="009B332F"/>
    <w:rsid w:val="009E7130"/>
    <w:rsid w:val="009F28F6"/>
    <w:rsid w:val="00A57690"/>
    <w:rsid w:val="00A709BC"/>
    <w:rsid w:val="00A7569B"/>
    <w:rsid w:val="00A771D9"/>
    <w:rsid w:val="00A9513B"/>
    <w:rsid w:val="00AA7264"/>
    <w:rsid w:val="00AB1C4D"/>
    <w:rsid w:val="00AB3E93"/>
    <w:rsid w:val="00AF7E6B"/>
    <w:rsid w:val="00B4239F"/>
    <w:rsid w:val="00B53845"/>
    <w:rsid w:val="00B62148"/>
    <w:rsid w:val="00BD49C4"/>
    <w:rsid w:val="00C05ED7"/>
    <w:rsid w:val="00C14F02"/>
    <w:rsid w:val="00C2371E"/>
    <w:rsid w:val="00C24DE1"/>
    <w:rsid w:val="00C45479"/>
    <w:rsid w:val="00C610EF"/>
    <w:rsid w:val="00C71C27"/>
    <w:rsid w:val="00CC65C8"/>
    <w:rsid w:val="00D31AC7"/>
    <w:rsid w:val="00D53DDF"/>
    <w:rsid w:val="00D63586"/>
    <w:rsid w:val="00DE445E"/>
    <w:rsid w:val="00DF6F39"/>
    <w:rsid w:val="00E45D2F"/>
    <w:rsid w:val="00E64FC0"/>
    <w:rsid w:val="00E82A50"/>
    <w:rsid w:val="00E840F0"/>
    <w:rsid w:val="00E845A3"/>
    <w:rsid w:val="00E87F6F"/>
    <w:rsid w:val="00E92A48"/>
    <w:rsid w:val="00EA12FB"/>
    <w:rsid w:val="00EA56DE"/>
    <w:rsid w:val="00EC7084"/>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2646</Words>
  <Characters>14553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2011-11-24T14:46:00Z</dcterms:created>
  <dcterms:modified xsi:type="dcterms:W3CDTF">2011-11-24T14:46:00Z</dcterms:modified>
</cp:coreProperties>
</file>